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35849" w:rsidRDefault="00101BB5" w:rsidP="00021661">
      <w:pPr>
        <w:pStyle w:val="ab"/>
        <w:shd w:val="clear" w:color="auto" w:fill="FFFFFF"/>
        <w:spacing w:before="0" w:beforeAutospacing="0" w:after="0" w:afterAutospacing="0"/>
        <w:jc w:val="center"/>
        <w:rPr>
          <w:rStyle w:val="ac"/>
          <w:sz w:val="28"/>
          <w:szCs w:val="28"/>
        </w:rPr>
      </w:pPr>
      <w:bookmarkStart w:id="0" w:name="_GoBack"/>
      <w:bookmarkEnd w:id="0"/>
      <w:r>
        <w:rPr>
          <w:b/>
          <w:bCs/>
          <w:noProof/>
          <w:sz w:val="28"/>
          <w:szCs w:val="28"/>
        </w:rPr>
        <w:drawing>
          <wp:inline distT="0" distB="0" distL="0" distR="0">
            <wp:extent cx="6628765" cy="9118884"/>
            <wp:effectExtent l="0" t="0" r="0" b="0"/>
            <wp:docPr id="1" name="Рисунок 1" descr="C:\Users\DT_3\Desktop\Турикова Н.А\Программы на сертификацию\программы 2025-2026\Скан титульники 25-26г\выжигание по дереву.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_3\Desktop\Турикова Н.А\Программы на сертификацию\программы 2025-2026\Скан титульники 25-26г\выжигание по дереву.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8765" cy="9118884"/>
                    </a:xfrm>
                    <a:prstGeom prst="rect">
                      <a:avLst/>
                    </a:prstGeom>
                    <a:noFill/>
                    <a:ln>
                      <a:noFill/>
                    </a:ln>
                  </pic:spPr>
                </pic:pic>
              </a:graphicData>
            </a:graphic>
          </wp:inline>
        </w:drawing>
      </w:r>
    </w:p>
    <w:p w:rsidR="00D35849" w:rsidRDefault="00D35849" w:rsidP="00021661">
      <w:pPr>
        <w:pStyle w:val="ab"/>
        <w:shd w:val="clear" w:color="auto" w:fill="FFFFFF"/>
        <w:spacing w:before="0" w:beforeAutospacing="0" w:after="0" w:afterAutospacing="0"/>
        <w:jc w:val="center"/>
        <w:rPr>
          <w:rStyle w:val="ac"/>
          <w:sz w:val="28"/>
          <w:szCs w:val="28"/>
        </w:rPr>
      </w:pPr>
    </w:p>
    <w:p w:rsidR="00021661" w:rsidRPr="00492BD2" w:rsidRDefault="00021661" w:rsidP="00021661">
      <w:pPr>
        <w:pStyle w:val="ab"/>
        <w:shd w:val="clear" w:color="auto" w:fill="FFFFFF"/>
        <w:spacing w:before="0" w:beforeAutospacing="0" w:after="0" w:afterAutospacing="0"/>
        <w:jc w:val="center"/>
        <w:rPr>
          <w:rStyle w:val="ac"/>
          <w:sz w:val="28"/>
          <w:szCs w:val="28"/>
        </w:rPr>
      </w:pPr>
      <w:r>
        <w:rPr>
          <w:rStyle w:val="ac"/>
          <w:sz w:val="28"/>
          <w:szCs w:val="28"/>
        </w:rPr>
        <w:t xml:space="preserve">1.1 </w:t>
      </w:r>
      <w:r w:rsidRPr="00492BD2">
        <w:rPr>
          <w:rStyle w:val="ac"/>
          <w:sz w:val="28"/>
          <w:szCs w:val="28"/>
        </w:rPr>
        <w:t>Пояснительная записка</w:t>
      </w:r>
    </w:p>
    <w:p w:rsidR="00021661" w:rsidRPr="00492BD2" w:rsidRDefault="00021661" w:rsidP="00021661">
      <w:pPr>
        <w:pStyle w:val="ab"/>
        <w:shd w:val="clear" w:color="auto" w:fill="FFFFFF"/>
        <w:spacing w:before="0" w:beforeAutospacing="0" w:after="0" w:afterAutospacing="0"/>
        <w:rPr>
          <w:sz w:val="28"/>
          <w:szCs w:val="28"/>
        </w:rPr>
      </w:pPr>
      <w:r w:rsidRPr="00492BD2">
        <w:rPr>
          <w:sz w:val="28"/>
          <w:szCs w:val="28"/>
        </w:rPr>
        <w:t xml:space="preserve">    Программа адресована обучающимся кружкового объединения «</w:t>
      </w:r>
      <w:r>
        <w:rPr>
          <w:sz w:val="28"/>
          <w:szCs w:val="28"/>
        </w:rPr>
        <w:t>Выжигание по дереву</w:t>
      </w:r>
      <w:r w:rsidRPr="00492BD2">
        <w:rPr>
          <w:sz w:val="28"/>
          <w:szCs w:val="28"/>
        </w:rPr>
        <w:t xml:space="preserve">», является программой </w:t>
      </w:r>
      <w:r w:rsidR="00F2751E">
        <w:rPr>
          <w:sz w:val="28"/>
          <w:szCs w:val="28"/>
        </w:rPr>
        <w:t>художественной</w:t>
      </w:r>
      <w:r>
        <w:rPr>
          <w:sz w:val="28"/>
          <w:szCs w:val="28"/>
        </w:rPr>
        <w:t xml:space="preserve">  </w:t>
      </w:r>
      <w:r w:rsidRPr="00492BD2">
        <w:rPr>
          <w:sz w:val="28"/>
          <w:szCs w:val="28"/>
        </w:rPr>
        <w:t xml:space="preserve"> направленности, предполагает кружковой уровень освоения знаний и практических навыков. Настоящая программа является модифицированной. Программа адаптирована к потребностям учащихся и условиям материально-технической базы МБУ ДО СМ</w:t>
      </w:r>
      <w:r w:rsidR="00461875">
        <w:rPr>
          <w:sz w:val="28"/>
          <w:szCs w:val="28"/>
        </w:rPr>
        <w:t>О</w:t>
      </w:r>
      <w:r w:rsidRPr="00492BD2">
        <w:rPr>
          <w:sz w:val="28"/>
          <w:szCs w:val="28"/>
        </w:rPr>
        <w:t xml:space="preserve"> «Дом творчества».</w:t>
      </w:r>
    </w:p>
    <w:p w:rsidR="00021661" w:rsidRDefault="00021661" w:rsidP="00021661">
      <w:pPr>
        <w:pStyle w:val="Default"/>
        <w:jc w:val="both"/>
        <w:rPr>
          <w:rFonts w:ascii="Times New Roman" w:hAnsi="Times New Roman" w:cs="Times New Roman"/>
          <w:color w:val="auto"/>
          <w:sz w:val="28"/>
          <w:szCs w:val="28"/>
        </w:rPr>
      </w:pPr>
    </w:p>
    <w:p w:rsidR="00021661" w:rsidRPr="008902C2" w:rsidRDefault="00021661" w:rsidP="00021661">
      <w:pPr>
        <w:pStyle w:val="Default"/>
        <w:jc w:val="both"/>
        <w:rPr>
          <w:rFonts w:ascii="Times New Roman" w:hAnsi="Times New Roman" w:cs="Times New Roman"/>
          <w:color w:val="auto"/>
          <w:sz w:val="28"/>
          <w:szCs w:val="28"/>
        </w:rPr>
      </w:pPr>
      <w:r w:rsidRPr="008902C2">
        <w:rPr>
          <w:rFonts w:ascii="Times New Roman" w:hAnsi="Times New Roman" w:cs="Times New Roman"/>
          <w:color w:val="auto"/>
          <w:sz w:val="28"/>
          <w:szCs w:val="28"/>
        </w:rPr>
        <w:t>Нормативно-правовые документы, на основе которых составлена программа:</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Федеральный закон от 29 декабря 2012 г. № 273-ФЗ «Об образовании в Российской Федерации» (с последующими изменениями);</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Указ Президента Российской Федерации от 29 мая 2017 года № 240 «Об объявлении в Российской Федерации Десятилетия детства»;</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(вносится в список документов в случае применения электронного обучения и дистанционных образовательных технологий);</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Приказ Министерства науки и высшего образования РФ и Министерства просвещения РФ от 5 августа 2020 г. № 882/391 (с изменениями) «Об организации и осуществлении образовательной деятельности при сетевой форме реализации образовательных программ» (вносится в список документов в случае реализации программы в сетевой форме);</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101BB5" w:rsidRPr="00101BB5"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Методические рекомендации по проектированию дополнительных общеразвивающих программ (включая разноуровневые программы) (Письмо Минобрнауки РФ от 18 ноября 2015 г. № 09-3242);</w:t>
      </w:r>
    </w:p>
    <w:p w:rsidR="00021661" w:rsidRDefault="00101BB5" w:rsidP="00101BB5">
      <w:pPr>
        <w:pStyle w:val="a5"/>
        <w:rPr>
          <w:rFonts w:ascii="Times New Roman" w:hAnsi="Times New Roman" w:cs="Times New Roman"/>
          <w:sz w:val="28"/>
          <w:szCs w:val="28"/>
        </w:rPr>
      </w:pPr>
      <w:r w:rsidRPr="00101BB5">
        <w:rPr>
          <w:rFonts w:ascii="Times New Roman"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w:t>
      </w:r>
      <w:r w:rsidRPr="00101BB5">
        <w:rPr>
          <w:rFonts w:ascii="Times New Roman" w:hAnsi="Times New Roman" w:cs="Times New Roman"/>
          <w:sz w:val="28"/>
          <w:szCs w:val="28"/>
        </w:rPr>
        <w:lastRenderedPageBreak/>
        <w:t>эпидемиологические требования к организациям воспитания и обучения, отдыха и</w:t>
      </w:r>
      <w:r>
        <w:rPr>
          <w:rFonts w:ascii="Times New Roman" w:hAnsi="Times New Roman" w:cs="Times New Roman"/>
          <w:sz w:val="28"/>
          <w:szCs w:val="28"/>
        </w:rPr>
        <w:t xml:space="preserve"> оздоровления детей и молодежи».</w:t>
      </w:r>
    </w:p>
    <w:p w:rsidR="00101BB5" w:rsidRDefault="00101BB5" w:rsidP="00101BB5">
      <w:pPr>
        <w:pStyle w:val="a5"/>
        <w:rPr>
          <w:rFonts w:ascii="Times New Roman" w:hAnsi="Times New Roman" w:cs="Times New Roman"/>
          <w:sz w:val="28"/>
          <w:szCs w:val="28"/>
        </w:rPr>
      </w:pPr>
    </w:p>
    <w:p w:rsidR="00166D95" w:rsidRPr="00492BD2" w:rsidRDefault="00166D95" w:rsidP="00166D95">
      <w:pPr>
        <w:spacing w:line="360" w:lineRule="auto"/>
        <w:jc w:val="both"/>
        <w:rPr>
          <w:b/>
          <w:bCs/>
          <w:color w:val="000000"/>
          <w:sz w:val="28"/>
          <w:szCs w:val="28"/>
        </w:rPr>
      </w:pPr>
      <w:r>
        <w:rPr>
          <w:b/>
          <w:bCs/>
          <w:color w:val="000000"/>
          <w:sz w:val="28"/>
          <w:szCs w:val="28"/>
        </w:rPr>
        <w:t>Актуальность программы</w:t>
      </w:r>
    </w:p>
    <w:p w:rsidR="00166D95" w:rsidRDefault="00166D95" w:rsidP="00166D95">
      <w:pPr>
        <w:pStyle w:val="ad"/>
        <w:ind w:right="228"/>
        <w:jc w:val="both"/>
      </w:pPr>
      <w:r>
        <w:rPr>
          <w:b/>
          <w:bCs/>
          <w:color w:val="000000"/>
          <w:lang w:eastAsia="ru-RU"/>
        </w:rPr>
        <w:t xml:space="preserve">   </w:t>
      </w:r>
      <w:r>
        <w:t>На</w:t>
      </w:r>
      <w:r>
        <w:rPr>
          <w:spacing w:val="1"/>
        </w:rPr>
        <w:t xml:space="preserve"> </w:t>
      </w:r>
      <w:r>
        <w:t>современного</w:t>
      </w:r>
      <w:r>
        <w:rPr>
          <w:spacing w:val="1"/>
        </w:rPr>
        <w:t xml:space="preserve"> </w:t>
      </w:r>
      <w:r>
        <w:t>человека</w:t>
      </w:r>
      <w:r>
        <w:rPr>
          <w:spacing w:val="1"/>
        </w:rPr>
        <w:t xml:space="preserve"> </w:t>
      </w:r>
      <w:r>
        <w:t>обрушивается</w:t>
      </w:r>
      <w:r>
        <w:rPr>
          <w:spacing w:val="1"/>
        </w:rPr>
        <w:t xml:space="preserve"> </w:t>
      </w:r>
      <w:r>
        <w:t>поток</w:t>
      </w:r>
      <w:r>
        <w:rPr>
          <w:spacing w:val="1"/>
        </w:rPr>
        <w:t xml:space="preserve"> </w:t>
      </w:r>
      <w:r>
        <w:t>информации, что приводит к</w:t>
      </w:r>
      <w:r>
        <w:rPr>
          <w:spacing w:val="70"/>
        </w:rPr>
        <w:t xml:space="preserve"> </w:t>
      </w:r>
      <w:r>
        <w:t>избыточному нервному напряжению. А если</w:t>
      </w:r>
      <w:r>
        <w:rPr>
          <w:spacing w:val="1"/>
        </w:rPr>
        <w:t xml:space="preserve"> </w:t>
      </w:r>
      <w:r>
        <w:t>еще добавить недостаточное общение с природой, то становятся понятным</w:t>
      </w:r>
      <w:r>
        <w:rPr>
          <w:spacing w:val="1"/>
        </w:rPr>
        <w:t xml:space="preserve"> </w:t>
      </w:r>
      <w:r>
        <w:t>тревоги медиков о настоящем и будущем человека. В этом случае на помощь</w:t>
      </w:r>
      <w:r>
        <w:rPr>
          <w:spacing w:val="1"/>
        </w:rPr>
        <w:t xml:space="preserve"> </w:t>
      </w:r>
      <w:r>
        <w:t>приходят</w:t>
      </w:r>
      <w:r>
        <w:rPr>
          <w:spacing w:val="1"/>
        </w:rPr>
        <w:t xml:space="preserve"> </w:t>
      </w:r>
      <w:r>
        <w:t>народные</w:t>
      </w:r>
      <w:r>
        <w:rPr>
          <w:spacing w:val="1"/>
        </w:rPr>
        <w:t xml:space="preserve"> </w:t>
      </w:r>
      <w:r>
        <w:t>промыслы.</w:t>
      </w:r>
      <w:r>
        <w:rPr>
          <w:spacing w:val="1"/>
        </w:rPr>
        <w:t xml:space="preserve"> </w:t>
      </w:r>
      <w:r>
        <w:t>Доказано,</w:t>
      </w:r>
      <w:r>
        <w:rPr>
          <w:spacing w:val="1"/>
        </w:rPr>
        <w:t xml:space="preserve"> </w:t>
      </w:r>
      <w:r>
        <w:t>что</w:t>
      </w:r>
      <w:r>
        <w:rPr>
          <w:spacing w:val="1"/>
        </w:rPr>
        <w:t xml:space="preserve"> </w:t>
      </w:r>
      <w:r>
        <w:t>создание</w:t>
      </w:r>
      <w:r>
        <w:rPr>
          <w:spacing w:val="1"/>
        </w:rPr>
        <w:t xml:space="preserve"> </w:t>
      </w:r>
      <w:r>
        <w:t>художественных</w:t>
      </w:r>
      <w:r>
        <w:rPr>
          <w:spacing w:val="1"/>
        </w:rPr>
        <w:t xml:space="preserve"> </w:t>
      </w:r>
      <w:r>
        <w:t>изделий положительно влияют</w:t>
      </w:r>
      <w:r>
        <w:rPr>
          <w:spacing w:val="-2"/>
        </w:rPr>
        <w:t xml:space="preserve"> </w:t>
      </w:r>
      <w:r>
        <w:t>на психику,</w:t>
      </w:r>
      <w:r>
        <w:rPr>
          <w:spacing w:val="-1"/>
        </w:rPr>
        <w:t xml:space="preserve"> </w:t>
      </w:r>
      <w:r>
        <w:t>помогая переключаться</w:t>
      </w:r>
      <w:r>
        <w:rPr>
          <w:spacing w:val="-1"/>
        </w:rPr>
        <w:t xml:space="preserve"> </w:t>
      </w:r>
      <w:r>
        <w:t>на другой вид</w:t>
      </w:r>
      <w:r>
        <w:rPr>
          <w:spacing w:val="1"/>
        </w:rPr>
        <w:t xml:space="preserve"> </w:t>
      </w:r>
      <w:r>
        <w:t>деятельности,</w:t>
      </w:r>
      <w:r>
        <w:rPr>
          <w:spacing w:val="1"/>
        </w:rPr>
        <w:t xml:space="preserve"> </w:t>
      </w:r>
      <w:r>
        <w:t>что</w:t>
      </w:r>
      <w:r>
        <w:rPr>
          <w:spacing w:val="1"/>
        </w:rPr>
        <w:t xml:space="preserve"> </w:t>
      </w:r>
      <w:r>
        <w:t>способствует</w:t>
      </w:r>
      <w:r>
        <w:rPr>
          <w:spacing w:val="1"/>
        </w:rPr>
        <w:t xml:space="preserve"> </w:t>
      </w:r>
      <w:r>
        <w:t>снижению</w:t>
      </w:r>
      <w:r>
        <w:rPr>
          <w:spacing w:val="1"/>
        </w:rPr>
        <w:t xml:space="preserve"> </w:t>
      </w:r>
      <w:r>
        <w:t>утомляемости</w:t>
      </w:r>
      <w:r>
        <w:rPr>
          <w:spacing w:val="1"/>
        </w:rPr>
        <w:t xml:space="preserve"> </w:t>
      </w:r>
      <w:r>
        <w:t>и</w:t>
      </w:r>
      <w:r>
        <w:rPr>
          <w:spacing w:val="1"/>
        </w:rPr>
        <w:t xml:space="preserve"> </w:t>
      </w:r>
      <w:r>
        <w:t>нервного</w:t>
      </w:r>
      <w:r>
        <w:rPr>
          <w:spacing w:val="1"/>
        </w:rPr>
        <w:t xml:space="preserve"> </w:t>
      </w:r>
      <w:r>
        <w:t>напряжения.</w:t>
      </w:r>
    </w:p>
    <w:p w:rsidR="00166D95" w:rsidRPr="003A4F61" w:rsidRDefault="00166D95" w:rsidP="00166D95">
      <w:pPr>
        <w:pStyle w:val="a5"/>
        <w:jc w:val="both"/>
        <w:rPr>
          <w:rFonts w:ascii="Times New Roman" w:hAnsi="Times New Roman"/>
          <w:sz w:val="28"/>
          <w:szCs w:val="28"/>
        </w:rPr>
      </w:pPr>
      <w:r w:rsidRPr="003A4F61">
        <w:rPr>
          <w:rFonts w:ascii="Times New Roman" w:hAnsi="Times New Roman"/>
          <w:sz w:val="28"/>
          <w:szCs w:val="28"/>
        </w:rPr>
        <w:t>.</w:t>
      </w:r>
    </w:p>
    <w:p w:rsidR="00E551DD" w:rsidRPr="00CF2407" w:rsidRDefault="00166D95" w:rsidP="00E551DD">
      <w:pPr>
        <w:autoSpaceDE w:val="0"/>
        <w:autoSpaceDN w:val="0"/>
        <w:adjustRightInd w:val="0"/>
        <w:ind w:firstLine="709"/>
        <w:jc w:val="both"/>
        <w:rPr>
          <w:sz w:val="28"/>
          <w:szCs w:val="28"/>
        </w:rPr>
      </w:pPr>
      <w:r w:rsidRPr="00492BD2">
        <w:rPr>
          <w:b/>
          <w:sz w:val="28"/>
          <w:szCs w:val="28"/>
        </w:rPr>
        <w:t xml:space="preserve">Новизна программы </w:t>
      </w:r>
      <w:r w:rsidR="00E551DD" w:rsidRPr="00CF2407">
        <w:rPr>
          <w:sz w:val="28"/>
          <w:szCs w:val="28"/>
        </w:rPr>
        <w:t>состоит, прежде всего, в том, что это комплексная программа, дающая возможность связать воедино техническое творчество и декоративно-прикладное искусство. Ее преимущество в том, что обучающиеся при помощи электровыжигателя осваивают технику рисования.</w:t>
      </w:r>
    </w:p>
    <w:p w:rsidR="00166D95" w:rsidRPr="00E551DD" w:rsidRDefault="00166D95" w:rsidP="00E551DD">
      <w:pPr>
        <w:pStyle w:val="a5"/>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Отличительные особенности </w:t>
      </w:r>
      <w:r>
        <w:rPr>
          <w:b/>
          <w:sz w:val="28"/>
          <w:szCs w:val="28"/>
        </w:rPr>
        <w:t xml:space="preserve">программы </w:t>
      </w:r>
      <w:r w:rsidRPr="00E551DD">
        <w:rPr>
          <w:rFonts w:ascii="Times New Roman" w:hAnsi="Times New Roman" w:cs="Times New Roman"/>
          <w:sz w:val="28"/>
          <w:szCs w:val="28"/>
        </w:rPr>
        <w:t>заключаются</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в</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совместном</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творчестве педагога с обучающимися. Педагог должен не столько передать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определенную</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совокупность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знаний,</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сколько</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помочь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учащимся</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сделать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самостоятельные</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выводы и</w:t>
      </w:r>
      <w:r w:rsidRPr="00E551DD">
        <w:rPr>
          <w:rFonts w:ascii="Times New Roman" w:hAnsi="Times New Roman" w:cs="Times New Roman"/>
          <w:spacing w:val="-3"/>
          <w:sz w:val="28"/>
          <w:szCs w:val="28"/>
        </w:rPr>
        <w:t xml:space="preserve"> </w:t>
      </w:r>
      <w:r w:rsidRPr="00E551DD">
        <w:rPr>
          <w:rFonts w:ascii="Times New Roman" w:hAnsi="Times New Roman" w:cs="Times New Roman"/>
          <w:sz w:val="28"/>
          <w:szCs w:val="28"/>
        </w:rPr>
        <w:t>открытия. Содержание</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модулей</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программы</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позволяет</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осуществлять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в</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модуле № 1 «Приемы выжигания» постепенную подготовку теоретических</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знаний</w:t>
      </w:r>
      <w:r w:rsidRPr="00E551DD">
        <w:rPr>
          <w:rFonts w:ascii="Times New Roman" w:hAnsi="Times New Roman" w:cs="Times New Roman"/>
          <w:spacing w:val="37"/>
          <w:sz w:val="28"/>
          <w:szCs w:val="28"/>
        </w:rPr>
        <w:t xml:space="preserve"> </w:t>
      </w:r>
      <w:r w:rsidRPr="00E551DD">
        <w:rPr>
          <w:rFonts w:ascii="Times New Roman" w:hAnsi="Times New Roman" w:cs="Times New Roman"/>
          <w:sz w:val="28"/>
          <w:szCs w:val="28"/>
        </w:rPr>
        <w:t>и</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практических</w:t>
      </w:r>
      <w:r w:rsidRPr="00E551DD">
        <w:rPr>
          <w:rFonts w:ascii="Times New Roman" w:hAnsi="Times New Roman" w:cs="Times New Roman"/>
          <w:spacing w:val="39"/>
          <w:sz w:val="28"/>
          <w:szCs w:val="28"/>
        </w:rPr>
        <w:t xml:space="preserve"> </w:t>
      </w:r>
      <w:r w:rsidRPr="00E551DD">
        <w:rPr>
          <w:rFonts w:ascii="Times New Roman" w:hAnsi="Times New Roman" w:cs="Times New Roman"/>
          <w:sz w:val="28"/>
          <w:szCs w:val="28"/>
        </w:rPr>
        <w:t>умений</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деятельности</w:t>
      </w:r>
      <w:r w:rsidRPr="00E551DD">
        <w:rPr>
          <w:rFonts w:ascii="Times New Roman" w:hAnsi="Times New Roman" w:cs="Times New Roman"/>
          <w:spacing w:val="39"/>
          <w:sz w:val="28"/>
          <w:szCs w:val="28"/>
        </w:rPr>
        <w:t xml:space="preserve"> </w:t>
      </w:r>
      <w:r w:rsidRPr="00E551DD">
        <w:rPr>
          <w:rFonts w:ascii="Times New Roman" w:hAnsi="Times New Roman" w:cs="Times New Roman"/>
          <w:sz w:val="28"/>
          <w:szCs w:val="28"/>
        </w:rPr>
        <w:t>учащихся,</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а</w:t>
      </w:r>
      <w:r w:rsidRPr="00E551DD">
        <w:rPr>
          <w:rFonts w:ascii="Times New Roman" w:hAnsi="Times New Roman" w:cs="Times New Roman"/>
          <w:spacing w:val="38"/>
          <w:sz w:val="28"/>
          <w:szCs w:val="28"/>
        </w:rPr>
        <w:t xml:space="preserve"> </w:t>
      </w:r>
      <w:r w:rsidRPr="00E551DD">
        <w:rPr>
          <w:rFonts w:ascii="Times New Roman" w:hAnsi="Times New Roman" w:cs="Times New Roman"/>
          <w:sz w:val="28"/>
          <w:szCs w:val="28"/>
        </w:rPr>
        <w:t>модуль</w:t>
      </w:r>
      <w:r w:rsidRPr="00E551DD">
        <w:rPr>
          <w:rFonts w:ascii="Times New Roman" w:hAnsi="Times New Roman" w:cs="Times New Roman"/>
          <w:spacing w:val="37"/>
          <w:sz w:val="28"/>
          <w:szCs w:val="28"/>
        </w:rPr>
        <w:t xml:space="preserve"> </w:t>
      </w:r>
      <w:r w:rsidRPr="00E551DD">
        <w:rPr>
          <w:rFonts w:ascii="Times New Roman" w:hAnsi="Times New Roman" w:cs="Times New Roman"/>
          <w:sz w:val="28"/>
          <w:szCs w:val="28"/>
        </w:rPr>
        <w:t>№</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2 «Выжигание композиции и декор» за счет повторения знаний и умений на</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более высоком уровне сложности отводит значительное место практическим</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навыкам</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учащихся</w:t>
      </w:r>
      <w:r w:rsidRPr="00E551DD">
        <w:rPr>
          <w:rFonts w:ascii="Times New Roman" w:hAnsi="Times New Roman" w:cs="Times New Roman"/>
          <w:spacing w:val="-4"/>
          <w:sz w:val="28"/>
          <w:szCs w:val="28"/>
        </w:rPr>
        <w:t xml:space="preserve"> </w:t>
      </w:r>
      <w:r w:rsidRPr="00E551DD">
        <w:rPr>
          <w:rFonts w:ascii="Times New Roman" w:hAnsi="Times New Roman" w:cs="Times New Roman"/>
          <w:sz w:val="28"/>
          <w:szCs w:val="28"/>
        </w:rPr>
        <w:t>при выполнении</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самостоятельных</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работ.</w:t>
      </w:r>
    </w:p>
    <w:p w:rsidR="00166D95" w:rsidRDefault="00166D95" w:rsidP="00166D95">
      <w:pPr>
        <w:pStyle w:val="ab"/>
        <w:spacing w:before="0" w:beforeAutospacing="0" w:after="0" w:afterAutospacing="0"/>
        <w:ind w:left="720"/>
        <w:jc w:val="center"/>
        <w:rPr>
          <w:b/>
          <w:bCs/>
          <w:sz w:val="28"/>
          <w:szCs w:val="28"/>
        </w:rPr>
      </w:pPr>
    </w:p>
    <w:p w:rsidR="00166D95" w:rsidRPr="00400980" w:rsidRDefault="00166D95" w:rsidP="00166D95">
      <w:pPr>
        <w:pStyle w:val="ab"/>
        <w:spacing w:before="0" w:beforeAutospacing="0" w:after="0" w:afterAutospacing="0"/>
        <w:ind w:left="720"/>
        <w:jc w:val="center"/>
        <w:rPr>
          <w:b/>
          <w:bCs/>
          <w:sz w:val="28"/>
          <w:szCs w:val="28"/>
        </w:rPr>
      </w:pPr>
      <w:r w:rsidRPr="00400980">
        <w:rPr>
          <w:b/>
          <w:bCs/>
          <w:sz w:val="28"/>
          <w:szCs w:val="28"/>
        </w:rPr>
        <w:t>Сведения о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75"/>
        <w:gridCol w:w="4796"/>
      </w:tblGrid>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Область применения:</w:t>
            </w:r>
          </w:p>
        </w:tc>
        <w:tc>
          <w:tcPr>
            <w:tcW w:w="4796" w:type="dxa"/>
          </w:tcPr>
          <w:p w:rsidR="00166D95" w:rsidRPr="00400980" w:rsidRDefault="00166D95" w:rsidP="00600438">
            <w:pPr>
              <w:pStyle w:val="ab"/>
              <w:spacing w:before="0" w:beforeAutospacing="0" w:after="0" w:afterAutospacing="0"/>
              <w:rPr>
                <w:b/>
                <w:bCs/>
                <w:sz w:val="28"/>
                <w:szCs w:val="28"/>
              </w:rPr>
            </w:pPr>
            <w:r w:rsidRPr="00400980">
              <w:rPr>
                <w:sz w:val="28"/>
                <w:szCs w:val="28"/>
              </w:rPr>
              <w:t>дополнительное образование детей</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Направленность</w:t>
            </w:r>
          </w:p>
        </w:tc>
        <w:tc>
          <w:tcPr>
            <w:tcW w:w="4796" w:type="dxa"/>
          </w:tcPr>
          <w:p w:rsidR="00166D95" w:rsidRPr="00400980" w:rsidRDefault="00BF0D25" w:rsidP="00600438">
            <w:pPr>
              <w:pStyle w:val="ab"/>
              <w:spacing w:before="0" w:beforeAutospacing="0" w:after="0" w:afterAutospacing="0"/>
              <w:rPr>
                <w:sz w:val="28"/>
                <w:szCs w:val="28"/>
              </w:rPr>
            </w:pPr>
            <w:r>
              <w:rPr>
                <w:sz w:val="28"/>
                <w:szCs w:val="28"/>
              </w:rPr>
              <w:t>художественная</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Тип программы</w:t>
            </w:r>
          </w:p>
        </w:tc>
        <w:tc>
          <w:tcPr>
            <w:tcW w:w="4796" w:type="dxa"/>
          </w:tcPr>
          <w:p w:rsidR="00166D95" w:rsidRPr="00400980" w:rsidRDefault="00166D95" w:rsidP="00600438">
            <w:pPr>
              <w:pStyle w:val="ab"/>
              <w:spacing w:before="0" w:beforeAutospacing="0" w:after="0" w:afterAutospacing="0"/>
              <w:rPr>
                <w:b/>
                <w:bCs/>
                <w:sz w:val="28"/>
                <w:szCs w:val="28"/>
              </w:rPr>
            </w:pPr>
            <w:r w:rsidRPr="00400980">
              <w:rPr>
                <w:sz w:val="28"/>
                <w:szCs w:val="28"/>
              </w:rPr>
              <w:t>модифицированная</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Вид программы</w:t>
            </w:r>
          </w:p>
        </w:tc>
        <w:tc>
          <w:tcPr>
            <w:tcW w:w="4796" w:type="dxa"/>
          </w:tcPr>
          <w:p w:rsidR="00166D95" w:rsidRPr="00400980" w:rsidRDefault="00166D95" w:rsidP="00600438">
            <w:pPr>
              <w:pStyle w:val="ab"/>
              <w:spacing w:before="0" w:beforeAutospacing="0" w:after="0" w:afterAutospacing="0"/>
              <w:rPr>
                <w:b/>
                <w:bCs/>
                <w:sz w:val="28"/>
                <w:szCs w:val="28"/>
              </w:rPr>
            </w:pPr>
            <w:r w:rsidRPr="00400980">
              <w:rPr>
                <w:sz w:val="28"/>
                <w:szCs w:val="28"/>
              </w:rPr>
              <w:t>образовательная</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sz w:val="28"/>
                <w:szCs w:val="28"/>
              </w:rPr>
            </w:pPr>
            <w:r>
              <w:rPr>
                <w:sz w:val="28"/>
                <w:szCs w:val="28"/>
              </w:rPr>
              <w:t>Адресат программы</w:t>
            </w:r>
          </w:p>
        </w:tc>
        <w:tc>
          <w:tcPr>
            <w:tcW w:w="4796" w:type="dxa"/>
          </w:tcPr>
          <w:p w:rsidR="00166D95" w:rsidRPr="00400980" w:rsidRDefault="00E551DD" w:rsidP="00600438">
            <w:pPr>
              <w:pStyle w:val="ab"/>
              <w:spacing w:before="0" w:beforeAutospacing="0" w:after="0" w:afterAutospacing="0"/>
              <w:rPr>
                <w:sz w:val="28"/>
                <w:szCs w:val="28"/>
              </w:rPr>
            </w:pPr>
            <w:r>
              <w:rPr>
                <w:sz w:val="28"/>
                <w:szCs w:val="28"/>
              </w:rPr>
              <w:t>9</w:t>
            </w:r>
            <w:r w:rsidR="00166D95">
              <w:rPr>
                <w:sz w:val="28"/>
                <w:szCs w:val="28"/>
              </w:rPr>
              <w:t xml:space="preserve"> - 1</w:t>
            </w:r>
            <w:r>
              <w:rPr>
                <w:sz w:val="28"/>
                <w:szCs w:val="28"/>
              </w:rPr>
              <w:t>3</w:t>
            </w:r>
            <w:r w:rsidR="00166D95">
              <w:rPr>
                <w:sz w:val="28"/>
                <w:szCs w:val="28"/>
              </w:rPr>
              <w:t xml:space="preserve"> лет</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sz w:val="28"/>
                <w:szCs w:val="28"/>
              </w:rPr>
            </w:pPr>
            <w:r w:rsidRPr="00400980">
              <w:rPr>
                <w:sz w:val="28"/>
                <w:szCs w:val="28"/>
              </w:rPr>
              <w:t>Количество человек в группе</w:t>
            </w:r>
          </w:p>
        </w:tc>
        <w:tc>
          <w:tcPr>
            <w:tcW w:w="4796" w:type="dxa"/>
          </w:tcPr>
          <w:p w:rsidR="00166D95" w:rsidRPr="00400980" w:rsidRDefault="00E551DD" w:rsidP="00600438">
            <w:pPr>
              <w:pStyle w:val="ab"/>
              <w:spacing w:before="0" w:beforeAutospacing="0" w:after="0" w:afterAutospacing="0"/>
              <w:rPr>
                <w:sz w:val="28"/>
                <w:szCs w:val="28"/>
              </w:rPr>
            </w:pPr>
            <w:r>
              <w:rPr>
                <w:sz w:val="28"/>
                <w:szCs w:val="28"/>
              </w:rPr>
              <w:t>5</w:t>
            </w:r>
            <w:r w:rsidR="00166D95">
              <w:rPr>
                <w:sz w:val="28"/>
                <w:szCs w:val="28"/>
              </w:rPr>
              <w:t xml:space="preserve">-10 </w:t>
            </w:r>
            <w:r w:rsidR="00166D95" w:rsidRPr="00400980">
              <w:rPr>
                <w:sz w:val="28"/>
                <w:szCs w:val="28"/>
              </w:rPr>
              <w:t>человек</w:t>
            </w:r>
            <w:r w:rsidR="00166D95">
              <w:rPr>
                <w:sz w:val="28"/>
                <w:szCs w:val="28"/>
              </w:rPr>
              <w:t xml:space="preserve"> в группе</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sz w:val="28"/>
                <w:szCs w:val="28"/>
              </w:rPr>
            </w:pPr>
            <w:r>
              <w:rPr>
                <w:sz w:val="28"/>
                <w:szCs w:val="28"/>
              </w:rPr>
              <w:t>Количество групп</w:t>
            </w:r>
          </w:p>
        </w:tc>
        <w:tc>
          <w:tcPr>
            <w:tcW w:w="4796" w:type="dxa"/>
          </w:tcPr>
          <w:p w:rsidR="00166D95" w:rsidRPr="00400980" w:rsidRDefault="00166D95" w:rsidP="00600438">
            <w:pPr>
              <w:pStyle w:val="ab"/>
              <w:spacing w:before="0" w:beforeAutospacing="0" w:after="0" w:afterAutospacing="0"/>
              <w:rPr>
                <w:sz w:val="28"/>
                <w:szCs w:val="28"/>
              </w:rPr>
            </w:pPr>
            <w:r>
              <w:rPr>
                <w:sz w:val="28"/>
                <w:szCs w:val="28"/>
              </w:rPr>
              <w:t>1</w:t>
            </w:r>
            <w:r w:rsidR="00E551DD">
              <w:rPr>
                <w:sz w:val="28"/>
                <w:szCs w:val="28"/>
              </w:rPr>
              <w:t xml:space="preserve"> </w:t>
            </w:r>
          </w:p>
        </w:tc>
      </w:tr>
      <w:tr w:rsidR="00166D95" w:rsidRPr="00400980" w:rsidTr="00600438">
        <w:trPr>
          <w:jc w:val="center"/>
        </w:trPr>
        <w:tc>
          <w:tcPr>
            <w:tcW w:w="4775" w:type="dxa"/>
          </w:tcPr>
          <w:p w:rsidR="00166D95" w:rsidRDefault="00166D95" w:rsidP="00600438">
            <w:pPr>
              <w:pStyle w:val="ab"/>
              <w:spacing w:before="0" w:beforeAutospacing="0" w:after="0" w:afterAutospacing="0"/>
              <w:rPr>
                <w:sz w:val="28"/>
                <w:szCs w:val="28"/>
              </w:rPr>
            </w:pPr>
            <w:r>
              <w:rPr>
                <w:sz w:val="28"/>
                <w:szCs w:val="28"/>
              </w:rPr>
              <w:t>Количество модулей</w:t>
            </w:r>
          </w:p>
        </w:tc>
        <w:tc>
          <w:tcPr>
            <w:tcW w:w="4796" w:type="dxa"/>
          </w:tcPr>
          <w:p w:rsidR="00166D95" w:rsidRPr="00853329" w:rsidRDefault="00166D95" w:rsidP="00600438">
            <w:pPr>
              <w:pStyle w:val="ab"/>
              <w:spacing w:before="0" w:beforeAutospacing="0" w:after="0" w:afterAutospacing="0"/>
              <w:rPr>
                <w:sz w:val="28"/>
                <w:szCs w:val="28"/>
                <w:lang w:val="en-US"/>
              </w:rPr>
            </w:pPr>
            <w:r>
              <w:rPr>
                <w:sz w:val="28"/>
                <w:szCs w:val="28"/>
              </w:rPr>
              <w:t>2</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 xml:space="preserve">Срок </w:t>
            </w:r>
            <w:r>
              <w:rPr>
                <w:sz w:val="28"/>
                <w:szCs w:val="28"/>
              </w:rPr>
              <w:t>освоения</w:t>
            </w:r>
            <w:r w:rsidRPr="0012030D">
              <w:rPr>
                <w:sz w:val="28"/>
                <w:szCs w:val="28"/>
              </w:rPr>
              <w:t xml:space="preserve"> программы</w:t>
            </w:r>
          </w:p>
        </w:tc>
        <w:tc>
          <w:tcPr>
            <w:tcW w:w="4796" w:type="dxa"/>
          </w:tcPr>
          <w:p w:rsidR="00166D95" w:rsidRPr="0012030D" w:rsidRDefault="00166D95" w:rsidP="00600438">
            <w:pPr>
              <w:jc w:val="both"/>
              <w:rPr>
                <w:sz w:val="28"/>
                <w:szCs w:val="28"/>
              </w:rPr>
            </w:pPr>
            <w:r w:rsidRPr="0012030D">
              <w:rPr>
                <w:sz w:val="28"/>
                <w:szCs w:val="28"/>
              </w:rPr>
              <w:t xml:space="preserve">программа рассчитана на </w:t>
            </w:r>
            <w:r w:rsidR="00E551DD">
              <w:rPr>
                <w:sz w:val="28"/>
                <w:szCs w:val="28"/>
              </w:rPr>
              <w:t>9</w:t>
            </w:r>
            <w:r>
              <w:rPr>
                <w:sz w:val="28"/>
                <w:szCs w:val="28"/>
              </w:rPr>
              <w:t xml:space="preserve"> месяцев</w:t>
            </w:r>
            <w:r w:rsidRPr="0012030D">
              <w:rPr>
                <w:sz w:val="28"/>
                <w:szCs w:val="28"/>
              </w:rPr>
              <w:t xml:space="preserve"> </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Pr>
                <w:sz w:val="28"/>
                <w:szCs w:val="28"/>
              </w:rPr>
              <w:t>Объем программы</w:t>
            </w:r>
          </w:p>
        </w:tc>
        <w:tc>
          <w:tcPr>
            <w:tcW w:w="4796" w:type="dxa"/>
          </w:tcPr>
          <w:p w:rsidR="00166D95" w:rsidRDefault="00E431CC" w:rsidP="00600438">
            <w:pPr>
              <w:pStyle w:val="ab"/>
              <w:spacing w:before="0" w:beforeAutospacing="0" w:after="0" w:afterAutospacing="0"/>
              <w:jc w:val="both"/>
              <w:rPr>
                <w:sz w:val="28"/>
                <w:szCs w:val="28"/>
              </w:rPr>
            </w:pPr>
            <w:r>
              <w:rPr>
                <w:sz w:val="28"/>
                <w:szCs w:val="28"/>
              </w:rPr>
              <w:t>сентябрь – май</w:t>
            </w:r>
            <w:r w:rsidR="00166D95">
              <w:rPr>
                <w:sz w:val="28"/>
                <w:szCs w:val="28"/>
              </w:rPr>
              <w:t xml:space="preserve"> - </w:t>
            </w:r>
            <w:r>
              <w:rPr>
                <w:sz w:val="28"/>
                <w:szCs w:val="28"/>
              </w:rPr>
              <w:t>72</w:t>
            </w:r>
            <w:r w:rsidR="00166D95">
              <w:rPr>
                <w:sz w:val="28"/>
                <w:szCs w:val="28"/>
              </w:rPr>
              <w:t xml:space="preserve"> час</w:t>
            </w:r>
            <w:r>
              <w:rPr>
                <w:sz w:val="28"/>
                <w:szCs w:val="28"/>
              </w:rPr>
              <w:t>а</w:t>
            </w:r>
          </w:p>
          <w:p w:rsidR="00166D95" w:rsidRPr="0012030D" w:rsidRDefault="00166D95" w:rsidP="00600438">
            <w:pPr>
              <w:pStyle w:val="ab"/>
              <w:spacing w:before="0" w:beforeAutospacing="0" w:after="0" w:afterAutospacing="0"/>
              <w:jc w:val="both"/>
              <w:rPr>
                <w:sz w:val="28"/>
                <w:szCs w:val="28"/>
              </w:rPr>
            </w:pP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Режим занятий</w:t>
            </w:r>
          </w:p>
        </w:tc>
        <w:tc>
          <w:tcPr>
            <w:tcW w:w="4796" w:type="dxa"/>
          </w:tcPr>
          <w:p w:rsidR="00166D95" w:rsidRPr="0012030D" w:rsidRDefault="00E431CC" w:rsidP="00600438">
            <w:pPr>
              <w:pStyle w:val="ab"/>
              <w:spacing w:before="0" w:beforeAutospacing="0" w:after="0" w:afterAutospacing="0"/>
              <w:jc w:val="both"/>
              <w:rPr>
                <w:sz w:val="28"/>
                <w:szCs w:val="28"/>
              </w:rPr>
            </w:pPr>
            <w:r>
              <w:rPr>
                <w:sz w:val="28"/>
                <w:szCs w:val="28"/>
              </w:rPr>
              <w:t xml:space="preserve"> 1 раз</w:t>
            </w:r>
            <w:r w:rsidRPr="0020170C">
              <w:rPr>
                <w:sz w:val="28"/>
                <w:szCs w:val="28"/>
              </w:rPr>
              <w:t xml:space="preserve"> в неделю по 2 занятия с перерывом между занятиями 10 минут.</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Режим работы в каникулярное время</w:t>
            </w:r>
          </w:p>
        </w:tc>
        <w:tc>
          <w:tcPr>
            <w:tcW w:w="4796" w:type="dxa"/>
          </w:tcPr>
          <w:p w:rsidR="00166D95" w:rsidRPr="0012030D" w:rsidRDefault="00166D95" w:rsidP="00E431CC">
            <w:pPr>
              <w:pStyle w:val="ab"/>
              <w:spacing w:before="0" w:beforeAutospacing="0" w:after="0" w:afterAutospacing="0"/>
              <w:jc w:val="both"/>
              <w:rPr>
                <w:sz w:val="28"/>
                <w:szCs w:val="28"/>
              </w:rPr>
            </w:pPr>
            <w:r>
              <w:rPr>
                <w:sz w:val="28"/>
                <w:szCs w:val="28"/>
              </w:rPr>
              <w:t xml:space="preserve">В соответствии с учебно-тематическим планом, допускается изменение форм занятий, проведение </w:t>
            </w:r>
            <w:r>
              <w:rPr>
                <w:sz w:val="28"/>
                <w:szCs w:val="28"/>
              </w:rPr>
              <w:lastRenderedPageBreak/>
              <w:t xml:space="preserve">воспитательных мероприятий. </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lastRenderedPageBreak/>
              <w:t xml:space="preserve">Сроки проведения </w:t>
            </w:r>
            <w:r>
              <w:rPr>
                <w:sz w:val="28"/>
                <w:szCs w:val="28"/>
              </w:rPr>
              <w:t>промежуточной</w:t>
            </w:r>
            <w:r w:rsidRPr="0012030D">
              <w:rPr>
                <w:sz w:val="28"/>
                <w:szCs w:val="28"/>
              </w:rPr>
              <w:t xml:space="preserve"> аттестации</w:t>
            </w:r>
          </w:p>
        </w:tc>
        <w:tc>
          <w:tcPr>
            <w:tcW w:w="4796" w:type="dxa"/>
          </w:tcPr>
          <w:p w:rsidR="00166D95" w:rsidRPr="0012030D" w:rsidRDefault="00166D95" w:rsidP="00E431CC">
            <w:pPr>
              <w:pStyle w:val="ab"/>
              <w:spacing w:before="0" w:beforeAutospacing="0" w:after="0" w:afterAutospacing="0"/>
              <w:jc w:val="both"/>
              <w:rPr>
                <w:sz w:val="28"/>
                <w:szCs w:val="28"/>
              </w:rPr>
            </w:pPr>
            <w:r>
              <w:rPr>
                <w:sz w:val="28"/>
                <w:szCs w:val="28"/>
              </w:rPr>
              <w:t xml:space="preserve">Промежуточная </w:t>
            </w:r>
            <w:r w:rsidRPr="0012030D">
              <w:rPr>
                <w:sz w:val="28"/>
                <w:szCs w:val="28"/>
              </w:rPr>
              <w:t xml:space="preserve">аттестация </w:t>
            </w:r>
            <w:r>
              <w:rPr>
                <w:sz w:val="28"/>
                <w:szCs w:val="28"/>
              </w:rPr>
              <w:t xml:space="preserve">– </w:t>
            </w:r>
            <w:r w:rsidR="00E431CC">
              <w:rPr>
                <w:sz w:val="28"/>
                <w:szCs w:val="28"/>
              </w:rPr>
              <w:t>май</w:t>
            </w:r>
          </w:p>
        </w:tc>
      </w:tr>
      <w:tr w:rsidR="004B0470" w:rsidRPr="00400980" w:rsidTr="00600438">
        <w:trPr>
          <w:jc w:val="center"/>
        </w:trPr>
        <w:tc>
          <w:tcPr>
            <w:tcW w:w="4775" w:type="dxa"/>
          </w:tcPr>
          <w:p w:rsidR="004B0470" w:rsidRPr="0012030D" w:rsidRDefault="004B0470" w:rsidP="00600438">
            <w:pPr>
              <w:pStyle w:val="ab"/>
              <w:spacing w:before="0" w:beforeAutospacing="0" w:after="0" w:afterAutospacing="0"/>
              <w:jc w:val="both"/>
              <w:rPr>
                <w:sz w:val="28"/>
                <w:szCs w:val="28"/>
              </w:rPr>
            </w:pPr>
            <w:r>
              <w:rPr>
                <w:sz w:val="28"/>
                <w:szCs w:val="28"/>
              </w:rPr>
              <w:t>Кадровое обеспечение</w:t>
            </w:r>
          </w:p>
        </w:tc>
        <w:tc>
          <w:tcPr>
            <w:tcW w:w="4796" w:type="dxa"/>
          </w:tcPr>
          <w:p w:rsidR="004B0470" w:rsidRDefault="004B0470" w:rsidP="004B0470">
            <w:pPr>
              <w:pStyle w:val="ab"/>
              <w:spacing w:before="0" w:beforeAutospacing="0" w:after="0" w:afterAutospacing="0"/>
              <w:rPr>
                <w:sz w:val="28"/>
                <w:szCs w:val="28"/>
              </w:rPr>
            </w:pPr>
            <w:r>
              <w:rPr>
                <w:sz w:val="28"/>
                <w:szCs w:val="28"/>
              </w:rPr>
              <w:t>Педагог дополнительного образования</w:t>
            </w:r>
          </w:p>
        </w:tc>
      </w:tr>
    </w:tbl>
    <w:p w:rsidR="00166D95" w:rsidRPr="00B86D02" w:rsidRDefault="00166D95" w:rsidP="00166D95">
      <w:pPr>
        <w:pStyle w:val="a5"/>
        <w:rPr>
          <w:rFonts w:ascii="Times New Roman" w:hAnsi="Times New Roman" w:cs="Times New Roman"/>
          <w:b/>
          <w:sz w:val="28"/>
          <w:szCs w:val="28"/>
        </w:rPr>
      </w:pPr>
      <w:r w:rsidRPr="00B86D02">
        <w:rPr>
          <w:rFonts w:ascii="Times New Roman" w:hAnsi="Times New Roman" w:cs="Times New Roman"/>
          <w:b/>
          <w:sz w:val="28"/>
          <w:szCs w:val="28"/>
        </w:rPr>
        <w:t>Формы обучения и виды занятий:</w:t>
      </w:r>
    </w:p>
    <w:p w:rsidR="00166D95" w:rsidRPr="00EE4347" w:rsidRDefault="00166D95" w:rsidP="00166D95">
      <w:pPr>
        <w:pStyle w:val="a5"/>
        <w:rPr>
          <w:rFonts w:ascii="Times New Roman" w:hAnsi="Times New Roman" w:cs="Times New Roman"/>
          <w:sz w:val="28"/>
          <w:szCs w:val="28"/>
        </w:rPr>
      </w:pPr>
      <w:r>
        <w:rPr>
          <w:b/>
          <w:sz w:val="28"/>
          <w:szCs w:val="28"/>
        </w:rPr>
        <w:t xml:space="preserve"> </w:t>
      </w:r>
      <w:r w:rsidRPr="00EE4347">
        <w:rPr>
          <w:rFonts w:ascii="Times New Roman" w:hAnsi="Times New Roman" w:cs="Times New Roman"/>
          <w:sz w:val="28"/>
          <w:szCs w:val="28"/>
        </w:rPr>
        <w:t xml:space="preserve">Образовательный процесс по программе организуется в очной форме. </w:t>
      </w:r>
    </w:p>
    <w:p w:rsidR="00166D95" w:rsidRDefault="00166D95" w:rsidP="00166D95">
      <w:pPr>
        <w:pStyle w:val="a5"/>
        <w:rPr>
          <w:rFonts w:ascii="Times New Roman" w:hAnsi="Times New Roman" w:cs="Times New Roman"/>
          <w:sz w:val="28"/>
          <w:szCs w:val="28"/>
        </w:rPr>
      </w:pPr>
      <w:r>
        <w:rPr>
          <w:rFonts w:ascii="Times New Roman" w:hAnsi="Times New Roman" w:cs="Times New Roman"/>
          <w:sz w:val="28"/>
          <w:szCs w:val="28"/>
        </w:rPr>
        <w:t>В период карантина, болезни или отсутствия учащихся по уважительной причине используется дистанционная форма обучения.</w:t>
      </w:r>
    </w:p>
    <w:p w:rsidR="00166D95" w:rsidRDefault="00166D95" w:rsidP="00166D95">
      <w:pPr>
        <w:pStyle w:val="a5"/>
        <w:rPr>
          <w:rFonts w:ascii="Times New Roman" w:hAnsi="Times New Roman" w:cs="Times New Roman"/>
          <w:sz w:val="28"/>
          <w:szCs w:val="28"/>
        </w:rPr>
      </w:pPr>
      <w:r>
        <w:rPr>
          <w:rFonts w:ascii="Times New Roman" w:hAnsi="Times New Roman" w:cs="Times New Roman"/>
          <w:sz w:val="28"/>
          <w:szCs w:val="28"/>
        </w:rPr>
        <w:t>Основная форма обучения – групповая.</w:t>
      </w:r>
    </w:p>
    <w:p w:rsidR="00166D95" w:rsidRDefault="00166D95" w:rsidP="00166D95">
      <w:pPr>
        <w:pStyle w:val="a5"/>
        <w:rPr>
          <w:rFonts w:ascii="Times New Roman" w:hAnsi="Times New Roman" w:cs="Times New Roman"/>
          <w:sz w:val="28"/>
          <w:szCs w:val="28"/>
        </w:rPr>
      </w:pPr>
    </w:p>
    <w:p w:rsidR="00166D95" w:rsidRPr="00EE4347" w:rsidRDefault="00166D95" w:rsidP="00461875">
      <w:pPr>
        <w:pStyle w:val="a5"/>
        <w:rPr>
          <w:rFonts w:ascii="Times New Roman" w:hAnsi="Times New Roman" w:cs="Times New Roman"/>
          <w:sz w:val="28"/>
          <w:szCs w:val="28"/>
        </w:rPr>
      </w:pPr>
      <w:r>
        <w:rPr>
          <w:rFonts w:ascii="Times New Roman" w:hAnsi="Times New Roman" w:cs="Times New Roman"/>
          <w:sz w:val="28"/>
          <w:szCs w:val="28"/>
        </w:rPr>
        <w:t xml:space="preserve">Виды занятий: </w:t>
      </w:r>
    </w:p>
    <w:p w:rsidR="00166D95" w:rsidRPr="00492BD2" w:rsidRDefault="00166D95" w:rsidP="00461875">
      <w:pPr>
        <w:pStyle w:val="1"/>
        <w:numPr>
          <w:ilvl w:val="0"/>
          <w:numId w:val="19"/>
        </w:numPr>
        <w:rPr>
          <w:rFonts w:ascii="Times New Roman" w:hAnsi="Times New Roman"/>
          <w:iCs/>
          <w:sz w:val="28"/>
          <w:szCs w:val="28"/>
        </w:rPr>
      </w:pPr>
      <w:r w:rsidRPr="00492BD2">
        <w:rPr>
          <w:rFonts w:ascii="Times New Roman" w:hAnsi="Times New Roman"/>
          <w:iCs/>
          <w:sz w:val="28"/>
          <w:szCs w:val="28"/>
        </w:rPr>
        <w:t xml:space="preserve">урок с использованием игровых технологий; урок-игра; </w:t>
      </w:r>
    </w:p>
    <w:p w:rsidR="00166D95" w:rsidRPr="00492BD2" w:rsidRDefault="00166D95" w:rsidP="00461875">
      <w:pPr>
        <w:pStyle w:val="1"/>
        <w:numPr>
          <w:ilvl w:val="0"/>
          <w:numId w:val="19"/>
        </w:numPr>
        <w:rPr>
          <w:rFonts w:ascii="Times New Roman" w:hAnsi="Times New Roman"/>
          <w:iCs/>
          <w:sz w:val="28"/>
          <w:szCs w:val="28"/>
        </w:rPr>
      </w:pPr>
      <w:r w:rsidRPr="00492BD2">
        <w:rPr>
          <w:rFonts w:ascii="Times New Roman" w:hAnsi="Times New Roman"/>
          <w:iCs/>
          <w:sz w:val="28"/>
          <w:szCs w:val="28"/>
        </w:rPr>
        <w:t>урок-исследование;</w:t>
      </w:r>
    </w:p>
    <w:p w:rsidR="00166D95" w:rsidRPr="00492BD2" w:rsidRDefault="00166D95" w:rsidP="00461875">
      <w:pPr>
        <w:pStyle w:val="1"/>
        <w:numPr>
          <w:ilvl w:val="0"/>
          <w:numId w:val="19"/>
        </w:numPr>
        <w:jc w:val="both"/>
        <w:rPr>
          <w:rFonts w:ascii="Times New Roman" w:hAnsi="Times New Roman"/>
          <w:iCs/>
          <w:sz w:val="28"/>
          <w:szCs w:val="28"/>
        </w:rPr>
      </w:pPr>
      <w:r w:rsidRPr="00492BD2">
        <w:rPr>
          <w:rFonts w:ascii="Times New Roman" w:hAnsi="Times New Roman"/>
          <w:iCs/>
          <w:sz w:val="28"/>
          <w:szCs w:val="28"/>
        </w:rPr>
        <w:t>творческие практикумы;</w:t>
      </w:r>
    </w:p>
    <w:p w:rsidR="00166D95" w:rsidRPr="00492BD2" w:rsidRDefault="00461875" w:rsidP="00461875">
      <w:pPr>
        <w:pStyle w:val="1"/>
        <w:numPr>
          <w:ilvl w:val="0"/>
          <w:numId w:val="19"/>
        </w:numPr>
        <w:rPr>
          <w:rFonts w:ascii="Times New Roman" w:hAnsi="Times New Roman"/>
          <w:iCs/>
          <w:sz w:val="28"/>
          <w:szCs w:val="28"/>
        </w:rPr>
      </w:pPr>
      <w:r>
        <w:rPr>
          <w:rFonts w:ascii="Times New Roman" w:hAnsi="Times New Roman"/>
          <w:iCs/>
          <w:sz w:val="28"/>
          <w:szCs w:val="28"/>
        </w:rPr>
        <w:t>урок-презентация проектов</w:t>
      </w:r>
    </w:p>
    <w:p w:rsidR="007418CA" w:rsidRPr="007418CA" w:rsidRDefault="007418CA" w:rsidP="007418CA">
      <w:pPr>
        <w:pStyle w:val="aa"/>
        <w:numPr>
          <w:ilvl w:val="0"/>
          <w:numId w:val="19"/>
        </w:numPr>
        <w:spacing w:before="100" w:beforeAutospacing="1" w:after="100" w:afterAutospacing="1" w:line="245" w:lineRule="atLeast"/>
        <w:rPr>
          <w:b/>
          <w:bCs/>
          <w:sz w:val="28"/>
          <w:szCs w:val="28"/>
        </w:rPr>
      </w:pPr>
      <w:r w:rsidRPr="007418CA">
        <w:rPr>
          <w:b/>
          <w:bCs/>
          <w:sz w:val="28"/>
          <w:szCs w:val="28"/>
        </w:rPr>
        <w:t>1.2 Цель и задачи программы:</w:t>
      </w:r>
    </w:p>
    <w:p w:rsidR="007418CA" w:rsidRDefault="007418CA" w:rsidP="007418CA">
      <w:pPr>
        <w:pStyle w:val="ad"/>
        <w:spacing w:before="45"/>
        <w:ind w:left="262" w:right="227"/>
        <w:jc w:val="both"/>
      </w:pPr>
      <w:r>
        <w:t>развитие</w:t>
      </w:r>
      <w:r>
        <w:rPr>
          <w:spacing w:val="1"/>
        </w:rPr>
        <w:t xml:space="preserve"> </w:t>
      </w:r>
      <w:r>
        <w:t>творческой</w:t>
      </w:r>
      <w:r>
        <w:rPr>
          <w:spacing w:val="1"/>
        </w:rPr>
        <w:t xml:space="preserve"> </w:t>
      </w:r>
      <w:r>
        <w:t>активности</w:t>
      </w:r>
      <w:r>
        <w:rPr>
          <w:spacing w:val="1"/>
        </w:rPr>
        <w:t xml:space="preserve"> </w:t>
      </w:r>
      <w:r>
        <w:t>через</w:t>
      </w:r>
      <w:r>
        <w:rPr>
          <w:spacing w:val="1"/>
        </w:rPr>
        <w:t xml:space="preserve"> </w:t>
      </w:r>
      <w:r>
        <w:t>практическую</w:t>
      </w:r>
      <w:r>
        <w:rPr>
          <w:spacing w:val="-67"/>
        </w:rPr>
        <w:t xml:space="preserve"> </w:t>
      </w:r>
      <w:r>
        <w:t>деятельность</w:t>
      </w:r>
      <w:r>
        <w:rPr>
          <w:spacing w:val="-2"/>
        </w:rPr>
        <w:t xml:space="preserve"> </w:t>
      </w:r>
      <w:r>
        <w:t>с выжигательным прибором.</w:t>
      </w:r>
    </w:p>
    <w:p w:rsidR="007418CA" w:rsidRDefault="007418CA" w:rsidP="007418CA">
      <w:pPr>
        <w:pStyle w:val="11"/>
        <w:spacing w:before="203"/>
      </w:pPr>
      <w:r>
        <w:t xml:space="preserve">      Задачи:</w:t>
      </w:r>
    </w:p>
    <w:p w:rsidR="007418CA" w:rsidRDefault="007418CA" w:rsidP="007418CA">
      <w:pPr>
        <w:spacing w:before="202"/>
        <w:ind w:left="970"/>
        <w:rPr>
          <w:b/>
          <w:sz w:val="28"/>
        </w:rPr>
      </w:pPr>
      <w:r>
        <w:rPr>
          <w:b/>
          <w:sz w:val="28"/>
        </w:rPr>
        <w:t>Образовательные:</w:t>
      </w:r>
    </w:p>
    <w:p w:rsidR="007418CA" w:rsidRPr="00461875" w:rsidRDefault="007418CA" w:rsidP="00461875">
      <w:pPr>
        <w:pStyle w:val="aa"/>
        <w:numPr>
          <w:ilvl w:val="0"/>
          <w:numId w:val="48"/>
        </w:numPr>
        <w:spacing w:before="202"/>
        <w:ind w:left="993" w:hanging="426"/>
        <w:rPr>
          <w:rFonts w:ascii="Wingdings" w:hAnsi="Wingdings"/>
          <w:sz w:val="28"/>
        </w:rPr>
      </w:pPr>
      <w:r w:rsidRPr="00461875">
        <w:rPr>
          <w:sz w:val="28"/>
        </w:rPr>
        <w:t>овладение</w:t>
      </w:r>
      <w:r w:rsidRPr="00461875">
        <w:rPr>
          <w:spacing w:val="-5"/>
          <w:sz w:val="28"/>
        </w:rPr>
        <w:t xml:space="preserve"> </w:t>
      </w:r>
      <w:r w:rsidRPr="00461875">
        <w:rPr>
          <w:sz w:val="28"/>
        </w:rPr>
        <w:t>основами,</w:t>
      </w:r>
      <w:r w:rsidRPr="00461875">
        <w:rPr>
          <w:spacing w:val="-1"/>
          <w:sz w:val="28"/>
        </w:rPr>
        <w:t xml:space="preserve"> </w:t>
      </w:r>
      <w:r w:rsidRPr="00461875">
        <w:rPr>
          <w:sz w:val="28"/>
        </w:rPr>
        <w:t>умениями</w:t>
      </w:r>
      <w:r w:rsidRPr="00461875">
        <w:rPr>
          <w:spacing w:val="60"/>
          <w:sz w:val="28"/>
        </w:rPr>
        <w:t xml:space="preserve"> </w:t>
      </w:r>
      <w:r w:rsidRPr="00461875">
        <w:rPr>
          <w:sz w:val="28"/>
        </w:rPr>
        <w:t>техники</w:t>
      </w:r>
      <w:r w:rsidRPr="00461875">
        <w:rPr>
          <w:spacing w:val="-5"/>
          <w:sz w:val="28"/>
        </w:rPr>
        <w:t xml:space="preserve"> </w:t>
      </w:r>
      <w:r w:rsidRPr="00461875">
        <w:rPr>
          <w:sz w:val="28"/>
        </w:rPr>
        <w:t>выжигания</w:t>
      </w:r>
      <w:r w:rsidRPr="00461875">
        <w:rPr>
          <w:spacing w:val="-3"/>
          <w:sz w:val="28"/>
        </w:rPr>
        <w:t xml:space="preserve"> </w:t>
      </w:r>
      <w:r w:rsidRPr="00461875">
        <w:rPr>
          <w:sz w:val="28"/>
        </w:rPr>
        <w:t>по</w:t>
      </w:r>
      <w:r w:rsidRPr="00461875">
        <w:rPr>
          <w:spacing w:val="-7"/>
          <w:sz w:val="28"/>
        </w:rPr>
        <w:t xml:space="preserve"> </w:t>
      </w:r>
      <w:r w:rsidRPr="00461875">
        <w:rPr>
          <w:sz w:val="28"/>
        </w:rPr>
        <w:t>дереву;</w:t>
      </w:r>
    </w:p>
    <w:p w:rsidR="007418CA" w:rsidRDefault="007418CA" w:rsidP="007418CA">
      <w:pPr>
        <w:pStyle w:val="aa"/>
        <w:widowControl w:val="0"/>
        <w:numPr>
          <w:ilvl w:val="1"/>
          <w:numId w:val="20"/>
        </w:numPr>
        <w:tabs>
          <w:tab w:val="left" w:pos="981"/>
          <w:tab w:val="left" w:pos="982"/>
        </w:tabs>
        <w:autoSpaceDE w:val="0"/>
        <w:autoSpaceDN w:val="0"/>
        <w:spacing w:before="2" w:line="322" w:lineRule="exact"/>
        <w:ind w:hanging="361"/>
        <w:contextualSpacing w:val="0"/>
        <w:rPr>
          <w:rFonts w:ascii="Wingdings" w:hAnsi="Wingdings"/>
          <w:sz w:val="28"/>
        </w:rPr>
      </w:pPr>
      <w:r>
        <w:rPr>
          <w:sz w:val="28"/>
        </w:rPr>
        <w:t>ознакомление</w:t>
      </w:r>
      <w:r>
        <w:rPr>
          <w:spacing w:val="-5"/>
          <w:sz w:val="28"/>
        </w:rPr>
        <w:t xml:space="preserve"> </w:t>
      </w:r>
      <w:r>
        <w:rPr>
          <w:sz w:val="28"/>
        </w:rPr>
        <w:t>с</w:t>
      </w:r>
      <w:r>
        <w:rPr>
          <w:spacing w:val="-5"/>
          <w:sz w:val="28"/>
        </w:rPr>
        <w:t xml:space="preserve"> </w:t>
      </w:r>
      <w:r>
        <w:rPr>
          <w:sz w:val="28"/>
        </w:rPr>
        <w:t>истоками</w:t>
      </w:r>
      <w:r>
        <w:rPr>
          <w:spacing w:val="-4"/>
          <w:sz w:val="28"/>
        </w:rPr>
        <w:t xml:space="preserve"> </w:t>
      </w:r>
      <w:r>
        <w:rPr>
          <w:sz w:val="28"/>
        </w:rPr>
        <w:t>декоративно-прикладного</w:t>
      </w:r>
      <w:r>
        <w:rPr>
          <w:spacing w:val="-4"/>
          <w:sz w:val="28"/>
        </w:rPr>
        <w:t xml:space="preserve"> </w:t>
      </w:r>
      <w:r>
        <w:rPr>
          <w:sz w:val="28"/>
        </w:rPr>
        <w:t>искусства;</w:t>
      </w:r>
    </w:p>
    <w:p w:rsidR="007418CA" w:rsidRDefault="007418CA" w:rsidP="007418CA">
      <w:pPr>
        <w:pStyle w:val="aa"/>
        <w:widowControl w:val="0"/>
        <w:numPr>
          <w:ilvl w:val="1"/>
          <w:numId w:val="20"/>
        </w:numPr>
        <w:tabs>
          <w:tab w:val="left" w:pos="981"/>
          <w:tab w:val="left" w:pos="982"/>
        </w:tabs>
        <w:autoSpaceDE w:val="0"/>
        <w:autoSpaceDN w:val="0"/>
        <w:ind w:left="981" w:right="690"/>
        <w:contextualSpacing w:val="0"/>
        <w:rPr>
          <w:rFonts w:ascii="Wingdings" w:hAnsi="Wingdings"/>
          <w:sz w:val="28"/>
        </w:rPr>
      </w:pPr>
      <w:r>
        <w:rPr>
          <w:sz w:val="28"/>
        </w:rPr>
        <w:t>обуч</w:t>
      </w:r>
      <w:r w:rsidR="00461875">
        <w:rPr>
          <w:sz w:val="28"/>
        </w:rPr>
        <w:t>ение</w:t>
      </w:r>
      <w:r>
        <w:rPr>
          <w:sz w:val="28"/>
        </w:rPr>
        <w:t xml:space="preserve"> закономерностям конструктивного строения изображаемых</w:t>
      </w:r>
      <w:r>
        <w:rPr>
          <w:spacing w:val="-67"/>
          <w:sz w:val="28"/>
        </w:rPr>
        <w:t xml:space="preserve"> </w:t>
      </w:r>
      <w:r>
        <w:rPr>
          <w:sz w:val="28"/>
        </w:rPr>
        <w:t>предметов;</w:t>
      </w:r>
    </w:p>
    <w:p w:rsidR="007418CA" w:rsidRDefault="007418CA" w:rsidP="007418CA">
      <w:pPr>
        <w:pStyle w:val="aa"/>
        <w:widowControl w:val="0"/>
        <w:numPr>
          <w:ilvl w:val="1"/>
          <w:numId w:val="20"/>
        </w:numPr>
        <w:tabs>
          <w:tab w:val="left" w:pos="981"/>
          <w:tab w:val="left" w:pos="982"/>
        </w:tabs>
        <w:autoSpaceDE w:val="0"/>
        <w:autoSpaceDN w:val="0"/>
        <w:spacing w:line="319" w:lineRule="exact"/>
        <w:ind w:hanging="361"/>
        <w:contextualSpacing w:val="0"/>
        <w:rPr>
          <w:rFonts w:ascii="Wingdings" w:hAnsi="Wingdings"/>
          <w:sz w:val="28"/>
        </w:rPr>
      </w:pPr>
      <w:r>
        <w:rPr>
          <w:sz w:val="28"/>
        </w:rPr>
        <w:t>знакомство</w:t>
      </w:r>
      <w:r>
        <w:rPr>
          <w:spacing w:val="-2"/>
          <w:sz w:val="28"/>
        </w:rPr>
        <w:t xml:space="preserve"> </w:t>
      </w:r>
      <w:r>
        <w:rPr>
          <w:sz w:val="28"/>
        </w:rPr>
        <w:t>с</w:t>
      </w:r>
      <w:r>
        <w:rPr>
          <w:spacing w:val="-4"/>
          <w:sz w:val="28"/>
        </w:rPr>
        <w:t xml:space="preserve"> </w:t>
      </w:r>
      <w:r>
        <w:rPr>
          <w:sz w:val="28"/>
        </w:rPr>
        <w:t>художественными</w:t>
      </w:r>
      <w:r>
        <w:rPr>
          <w:spacing w:val="-3"/>
          <w:sz w:val="28"/>
        </w:rPr>
        <w:t xml:space="preserve"> </w:t>
      </w:r>
      <w:r>
        <w:rPr>
          <w:sz w:val="28"/>
        </w:rPr>
        <w:t>терминами.</w:t>
      </w:r>
    </w:p>
    <w:p w:rsidR="007418CA" w:rsidRDefault="007418CA" w:rsidP="007418CA">
      <w:pPr>
        <w:pStyle w:val="11"/>
        <w:spacing w:before="1"/>
        <w:ind w:left="970"/>
      </w:pPr>
      <w:r>
        <w:t>Развивающие:</w:t>
      </w:r>
    </w:p>
    <w:p w:rsidR="007418CA" w:rsidRDefault="007418CA" w:rsidP="007418CA">
      <w:pPr>
        <w:pStyle w:val="aa"/>
        <w:widowControl w:val="0"/>
        <w:numPr>
          <w:ilvl w:val="1"/>
          <w:numId w:val="20"/>
        </w:numPr>
        <w:tabs>
          <w:tab w:val="left" w:pos="981"/>
          <w:tab w:val="left" w:pos="982"/>
        </w:tabs>
        <w:autoSpaceDE w:val="0"/>
        <w:autoSpaceDN w:val="0"/>
        <w:spacing w:line="322" w:lineRule="exact"/>
        <w:ind w:hanging="361"/>
        <w:contextualSpacing w:val="0"/>
        <w:rPr>
          <w:rFonts w:ascii="Wingdings" w:hAnsi="Wingdings"/>
          <w:sz w:val="28"/>
        </w:rPr>
      </w:pPr>
      <w:r>
        <w:rPr>
          <w:sz w:val="28"/>
        </w:rPr>
        <w:t>формирование</w:t>
      </w:r>
      <w:r>
        <w:rPr>
          <w:spacing w:val="-4"/>
          <w:sz w:val="28"/>
        </w:rPr>
        <w:t xml:space="preserve"> </w:t>
      </w:r>
      <w:r>
        <w:rPr>
          <w:sz w:val="28"/>
        </w:rPr>
        <w:t>способности</w:t>
      </w:r>
      <w:r>
        <w:rPr>
          <w:spacing w:val="63"/>
          <w:sz w:val="28"/>
        </w:rPr>
        <w:t xml:space="preserve"> </w:t>
      </w:r>
      <w:r>
        <w:rPr>
          <w:sz w:val="28"/>
        </w:rPr>
        <w:t>к</w:t>
      </w:r>
      <w:r>
        <w:rPr>
          <w:spacing w:val="-4"/>
          <w:sz w:val="28"/>
        </w:rPr>
        <w:t xml:space="preserve"> </w:t>
      </w:r>
      <w:r>
        <w:rPr>
          <w:sz w:val="28"/>
        </w:rPr>
        <w:t>самостоятельному</w:t>
      </w:r>
      <w:r>
        <w:rPr>
          <w:spacing w:val="-7"/>
          <w:sz w:val="28"/>
        </w:rPr>
        <w:t xml:space="preserve"> </w:t>
      </w:r>
      <w:r>
        <w:rPr>
          <w:sz w:val="28"/>
        </w:rPr>
        <w:t>творчеству;</w:t>
      </w:r>
    </w:p>
    <w:p w:rsidR="007418CA" w:rsidRDefault="007418CA" w:rsidP="007418CA">
      <w:pPr>
        <w:pStyle w:val="aa"/>
        <w:widowControl w:val="0"/>
        <w:numPr>
          <w:ilvl w:val="1"/>
          <w:numId w:val="20"/>
        </w:numPr>
        <w:tabs>
          <w:tab w:val="left" w:pos="981"/>
          <w:tab w:val="left" w:pos="982"/>
        </w:tabs>
        <w:autoSpaceDE w:val="0"/>
        <w:autoSpaceDN w:val="0"/>
        <w:spacing w:line="322" w:lineRule="exact"/>
        <w:ind w:hanging="361"/>
        <w:contextualSpacing w:val="0"/>
        <w:rPr>
          <w:rFonts w:ascii="Wingdings" w:hAnsi="Wingdings"/>
          <w:sz w:val="28"/>
        </w:rPr>
      </w:pPr>
      <w:r>
        <w:rPr>
          <w:sz w:val="28"/>
        </w:rPr>
        <w:t>разви</w:t>
      </w:r>
      <w:r w:rsidR="00461875">
        <w:rPr>
          <w:sz w:val="28"/>
        </w:rPr>
        <w:t>тие</w:t>
      </w:r>
      <w:r>
        <w:rPr>
          <w:spacing w:val="-9"/>
          <w:sz w:val="28"/>
        </w:rPr>
        <w:t xml:space="preserve"> </w:t>
      </w:r>
      <w:r>
        <w:rPr>
          <w:sz w:val="28"/>
        </w:rPr>
        <w:t>художественн</w:t>
      </w:r>
      <w:r w:rsidR="00461875">
        <w:rPr>
          <w:sz w:val="28"/>
        </w:rPr>
        <w:t>ого</w:t>
      </w:r>
      <w:r>
        <w:rPr>
          <w:spacing w:val="-5"/>
          <w:sz w:val="28"/>
        </w:rPr>
        <w:t xml:space="preserve"> </w:t>
      </w:r>
      <w:r>
        <w:rPr>
          <w:sz w:val="28"/>
        </w:rPr>
        <w:t>вкус</w:t>
      </w:r>
      <w:r w:rsidR="00461875">
        <w:rPr>
          <w:sz w:val="28"/>
        </w:rPr>
        <w:t>а</w:t>
      </w:r>
      <w:r>
        <w:rPr>
          <w:spacing w:val="-4"/>
          <w:sz w:val="28"/>
        </w:rPr>
        <w:t xml:space="preserve"> </w:t>
      </w:r>
      <w:r>
        <w:rPr>
          <w:sz w:val="28"/>
        </w:rPr>
        <w:t>и</w:t>
      </w:r>
      <w:r>
        <w:rPr>
          <w:spacing w:val="-4"/>
          <w:sz w:val="28"/>
        </w:rPr>
        <w:t xml:space="preserve"> </w:t>
      </w:r>
      <w:r>
        <w:rPr>
          <w:sz w:val="28"/>
        </w:rPr>
        <w:t>индивидуальны</w:t>
      </w:r>
      <w:r w:rsidR="00461875">
        <w:rPr>
          <w:sz w:val="28"/>
        </w:rPr>
        <w:t>х</w:t>
      </w:r>
      <w:r>
        <w:rPr>
          <w:spacing w:val="-4"/>
          <w:sz w:val="28"/>
        </w:rPr>
        <w:t xml:space="preserve"> </w:t>
      </w:r>
      <w:r>
        <w:rPr>
          <w:sz w:val="28"/>
        </w:rPr>
        <w:t>способност</w:t>
      </w:r>
      <w:r w:rsidR="00461875">
        <w:rPr>
          <w:sz w:val="28"/>
        </w:rPr>
        <w:t>ей</w:t>
      </w:r>
      <w:r>
        <w:rPr>
          <w:sz w:val="28"/>
        </w:rPr>
        <w:t>;</w:t>
      </w:r>
    </w:p>
    <w:p w:rsidR="007418CA" w:rsidRDefault="00461875" w:rsidP="007418CA">
      <w:pPr>
        <w:pStyle w:val="aa"/>
        <w:widowControl w:val="0"/>
        <w:numPr>
          <w:ilvl w:val="1"/>
          <w:numId w:val="20"/>
        </w:numPr>
        <w:tabs>
          <w:tab w:val="left" w:pos="981"/>
          <w:tab w:val="left" w:pos="982"/>
        </w:tabs>
        <w:autoSpaceDE w:val="0"/>
        <w:autoSpaceDN w:val="0"/>
        <w:ind w:left="981" w:right="231"/>
        <w:contextualSpacing w:val="0"/>
        <w:rPr>
          <w:rFonts w:ascii="Wingdings" w:hAnsi="Wingdings"/>
          <w:sz w:val="28"/>
        </w:rPr>
      </w:pPr>
      <w:r>
        <w:rPr>
          <w:sz w:val="28"/>
        </w:rPr>
        <w:t xml:space="preserve">развитие </w:t>
      </w:r>
      <w:r w:rsidR="007418CA">
        <w:rPr>
          <w:sz w:val="28"/>
        </w:rPr>
        <w:t>образно</w:t>
      </w:r>
      <w:r>
        <w:rPr>
          <w:sz w:val="28"/>
        </w:rPr>
        <w:t>го</w:t>
      </w:r>
      <w:r w:rsidR="007418CA">
        <w:rPr>
          <w:sz w:val="28"/>
        </w:rPr>
        <w:t xml:space="preserve"> и пространственно</w:t>
      </w:r>
      <w:r>
        <w:rPr>
          <w:sz w:val="28"/>
        </w:rPr>
        <w:t>го</w:t>
      </w:r>
      <w:r w:rsidR="007418CA">
        <w:rPr>
          <w:sz w:val="28"/>
        </w:rPr>
        <w:t xml:space="preserve"> мышлени</w:t>
      </w:r>
      <w:r>
        <w:rPr>
          <w:sz w:val="28"/>
        </w:rPr>
        <w:t>я</w:t>
      </w:r>
      <w:r w:rsidR="007418CA">
        <w:rPr>
          <w:sz w:val="28"/>
        </w:rPr>
        <w:t>, разви</w:t>
      </w:r>
      <w:r>
        <w:rPr>
          <w:sz w:val="28"/>
        </w:rPr>
        <w:t>тие</w:t>
      </w:r>
      <w:r w:rsidR="007418CA">
        <w:rPr>
          <w:sz w:val="28"/>
        </w:rPr>
        <w:t xml:space="preserve"> моторик</w:t>
      </w:r>
      <w:r>
        <w:rPr>
          <w:sz w:val="28"/>
        </w:rPr>
        <w:t xml:space="preserve">и </w:t>
      </w:r>
      <w:r w:rsidR="007418CA">
        <w:rPr>
          <w:sz w:val="28"/>
        </w:rPr>
        <w:t>рук,</w:t>
      </w:r>
      <w:r w:rsidR="007418CA">
        <w:rPr>
          <w:spacing w:val="-2"/>
          <w:sz w:val="28"/>
        </w:rPr>
        <w:t xml:space="preserve"> </w:t>
      </w:r>
      <w:r w:rsidR="007418CA">
        <w:rPr>
          <w:sz w:val="28"/>
        </w:rPr>
        <w:t>глазомер;</w:t>
      </w:r>
    </w:p>
    <w:p w:rsidR="007418CA" w:rsidRDefault="007418CA" w:rsidP="007418CA">
      <w:pPr>
        <w:pStyle w:val="aa"/>
        <w:widowControl w:val="0"/>
        <w:numPr>
          <w:ilvl w:val="1"/>
          <w:numId w:val="20"/>
        </w:numPr>
        <w:tabs>
          <w:tab w:val="left" w:pos="981"/>
          <w:tab w:val="left" w:pos="982"/>
          <w:tab w:val="left" w:pos="7637"/>
        </w:tabs>
        <w:autoSpaceDE w:val="0"/>
        <w:autoSpaceDN w:val="0"/>
        <w:ind w:left="981" w:right="761"/>
        <w:contextualSpacing w:val="0"/>
        <w:rPr>
          <w:rFonts w:ascii="Wingdings" w:hAnsi="Wingdings"/>
          <w:sz w:val="28"/>
        </w:rPr>
      </w:pPr>
      <w:r>
        <w:rPr>
          <w:sz w:val="28"/>
        </w:rPr>
        <w:t>овладение</w:t>
      </w:r>
      <w:r>
        <w:rPr>
          <w:spacing w:val="-3"/>
          <w:sz w:val="28"/>
        </w:rPr>
        <w:t xml:space="preserve"> </w:t>
      </w:r>
      <w:r>
        <w:rPr>
          <w:sz w:val="28"/>
        </w:rPr>
        <w:t>умениями</w:t>
      </w:r>
      <w:r>
        <w:rPr>
          <w:spacing w:val="-2"/>
          <w:sz w:val="28"/>
        </w:rPr>
        <w:t xml:space="preserve"> </w:t>
      </w:r>
      <w:r>
        <w:rPr>
          <w:sz w:val="28"/>
        </w:rPr>
        <w:t>применять</w:t>
      </w:r>
      <w:r>
        <w:rPr>
          <w:spacing w:val="65"/>
          <w:sz w:val="28"/>
        </w:rPr>
        <w:t xml:space="preserve"> </w:t>
      </w:r>
      <w:r>
        <w:rPr>
          <w:sz w:val="28"/>
        </w:rPr>
        <w:t>в</w:t>
      </w:r>
      <w:r>
        <w:rPr>
          <w:spacing w:val="-3"/>
          <w:sz w:val="28"/>
        </w:rPr>
        <w:t xml:space="preserve"> </w:t>
      </w:r>
      <w:r>
        <w:rPr>
          <w:sz w:val="28"/>
        </w:rPr>
        <w:t>дальнейшей</w:t>
      </w:r>
      <w:r>
        <w:rPr>
          <w:spacing w:val="-1"/>
          <w:sz w:val="28"/>
        </w:rPr>
        <w:t xml:space="preserve"> </w:t>
      </w:r>
      <w:r>
        <w:rPr>
          <w:sz w:val="28"/>
        </w:rPr>
        <w:t>жизни</w:t>
      </w:r>
      <w:r>
        <w:rPr>
          <w:sz w:val="28"/>
        </w:rPr>
        <w:tab/>
      </w:r>
      <w:r>
        <w:rPr>
          <w:spacing w:val="-1"/>
          <w:sz w:val="28"/>
        </w:rPr>
        <w:t>полученные</w:t>
      </w:r>
      <w:r>
        <w:rPr>
          <w:spacing w:val="-67"/>
          <w:sz w:val="28"/>
        </w:rPr>
        <w:t xml:space="preserve"> </w:t>
      </w:r>
      <w:r>
        <w:rPr>
          <w:sz w:val="28"/>
        </w:rPr>
        <w:t>знания.</w:t>
      </w:r>
    </w:p>
    <w:p w:rsidR="007418CA" w:rsidRDefault="007418CA" w:rsidP="007418CA">
      <w:pPr>
        <w:pStyle w:val="11"/>
        <w:ind w:left="970"/>
      </w:pPr>
      <w:r>
        <w:t>Воспитательные:</w:t>
      </w:r>
    </w:p>
    <w:p w:rsidR="007418CA" w:rsidRDefault="007418CA" w:rsidP="007418CA">
      <w:pPr>
        <w:pStyle w:val="aa"/>
        <w:widowControl w:val="0"/>
        <w:numPr>
          <w:ilvl w:val="1"/>
          <w:numId w:val="20"/>
        </w:numPr>
        <w:tabs>
          <w:tab w:val="left" w:pos="981"/>
          <w:tab w:val="left" w:pos="982"/>
        </w:tabs>
        <w:autoSpaceDE w:val="0"/>
        <w:autoSpaceDN w:val="0"/>
        <w:ind w:left="981" w:right="1069"/>
        <w:contextualSpacing w:val="0"/>
        <w:rPr>
          <w:rFonts w:ascii="Wingdings" w:hAnsi="Wingdings"/>
          <w:sz w:val="28"/>
        </w:rPr>
      </w:pPr>
      <w:r>
        <w:rPr>
          <w:sz w:val="28"/>
        </w:rPr>
        <w:t>формирова</w:t>
      </w:r>
      <w:r w:rsidR="00461875">
        <w:rPr>
          <w:sz w:val="28"/>
        </w:rPr>
        <w:t>ние</w:t>
      </w:r>
      <w:r>
        <w:rPr>
          <w:sz w:val="28"/>
        </w:rPr>
        <w:t xml:space="preserve"> у учащихся личностные качества: ответственность,</w:t>
      </w:r>
      <w:r>
        <w:rPr>
          <w:spacing w:val="-67"/>
          <w:sz w:val="28"/>
        </w:rPr>
        <w:t xml:space="preserve"> </w:t>
      </w:r>
      <w:r>
        <w:rPr>
          <w:sz w:val="28"/>
        </w:rPr>
        <w:t>исполнительность,</w:t>
      </w:r>
      <w:r>
        <w:rPr>
          <w:spacing w:val="-3"/>
          <w:sz w:val="28"/>
        </w:rPr>
        <w:t xml:space="preserve"> </w:t>
      </w:r>
      <w:r>
        <w:rPr>
          <w:sz w:val="28"/>
        </w:rPr>
        <w:t>трудолюбие</w:t>
      </w:r>
      <w:r>
        <w:rPr>
          <w:spacing w:val="-1"/>
          <w:sz w:val="28"/>
        </w:rPr>
        <w:t xml:space="preserve"> </w:t>
      </w:r>
      <w:r>
        <w:rPr>
          <w:sz w:val="28"/>
        </w:rPr>
        <w:t>и</w:t>
      </w:r>
      <w:r>
        <w:rPr>
          <w:spacing w:val="-1"/>
          <w:sz w:val="28"/>
        </w:rPr>
        <w:t xml:space="preserve"> </w:t>
      </w:r>
      <w:r>
        <w:rPr>
          <w:sz w:val="28"/>
        </w:rPr>
        <w:t>уважение</w:t>
      </w:r>
      <w:r>
        <w:rPr>
          <w:spacing w:val="-1"/>
          <w:sz w:val="28"/>
        </w:rPr>
        <w:t xml:space="preserve"> </w:t>
      </w:r>
      <w:r>
        <w:rPr>
          <w:sz w:val="28"/>
        </w:rPr>
        <w:t>к</w:t>
      </w:r>
      <w:r>
        <w:rPr>
          <w:spacing w:val="-2"/>
          <w:sz w:val="28"/>
        </w:rPr>
        <w:t xml:space="preserve"> </w:t>
      </w:r>
      <w:r>
        <w:rPr>
          <w:sz w:val="28"/>
        </w:rPr>
        <w:t>творчеству;</w:t>
      </w:r>
    </w:p>
    <w:p w:rsidR="007418CA" w:rsidRDefault="007418CA" w:rsidP="007418CA">
      <w:pPr>
        <w:pStyle w:val="aa"/>
        <w:widowControl w:val="0"/>
        <w:numPr>
          <w:ilvl w:val="1"/>
          <w:numId w:val="20"/>
        </w:numPr>
        <w:tabs>
          <w:tab w:val="left" w:pos="981"/>
          <w:tab w:val="left" w:pos="982"/>
        </w:tabs>
        <w:autoSpaceDE w:val="0"/>
        <w:autoSpaceDN w:val="0"/>
        <w:ind w:hanging="361"/>
        <w:contextualSpacing w:val="0"/>
        <w:rPr>
          <w:rFonts w:ascii="Wingdings" w:hAnsi="Wingdings"/>
          <w:sz w:val="28"/>
        </w:rPr>
      </w:pPr>
      <w:r>
        <w:rPr>
          <w:sz w:val="28"/>
        </w:rPr>
        <w:t>формирование</w:t>
      </w:r>
      <w:r>
        <w:rPr>
          <w:spacing w:val="-4"/>
          <w:sz w:val="28"/>
        </w:rPr>
        <w:t xml:space="preserve"> </w:t>
      </w:r>
      <w:r>
        <w:rPr>
          <w:sz w:val="28"/>
        </w:rPr>
        <w:t>устойчивого</w:t>
      </w:r>
      <w:r>
        <w:rPr>
          <w:spacing w:val="-3"/>
          <w:sz w:val="28"/>
        </w:rPr>
        <w:t xml:space="preserve"> </w:t>
      </w:r>
      <w:r>
        <w:rPr>
          <w:sz w:val="28"/>
        </w:rPr>
        <w:t>интереса</w:t>
      </w:r>
      <w:r>
        <w:rPr>
          <w:spacing w:val="-4"/>
          <w:sz w:val="28"/>
        </w:rPr>
        <w:t xml:space="preserve"> </w:t>
      </w:r>
      <w:r>
        <w:rPr>
          <w:sz w:val="28"/>
        </w:rPr>
        <w:t>к</w:t>
      </w:r>
      <w:r>
        <w:rPr>
          <w:spacing w:val="-6"/>
          <w:sz w:val="28"/>
        </w:rPr>
        <w:t xml:space="preserve"> </w:t>
      </w:r>
      <w:r>
        <w:rPr>
          <w:sz w:val="28"/>
        </w:rPr>
        <w:t>выжиганию</w:t>
      </w:r>
      <w:r>
        <w:rPr>
          <w:spacing w:val="-5"/>
          <w:sz w:val="28"/>
        </w:rPr>
        <w:t xml:space="preserve"> </w:t>
      </w:r>
      <w:r>
        <w:rPr>
          <w:sz w:val="28"/>
        </w:rPr>
        <w:t>по</w:t>
      </w:r>
      <w:r>
        <w:rPr>
          <w:spacing w:val="-2"/>
          <w:sz w:val="28"/>
        </w:rPr>
        <w:t xml:space="preserve"> </w:t>
      </w:r>
      <w:r>
        <w:rPr>
          <w:sz w:val="28"/>
        </w:rPr>
        <w:t>дереву;</w:t>
      </w:r>
    </w:p>
    <w:p w:rsidR="007418CA" w:rsidRPr="007418CA" w:rsidRDefault="007418CA" w:rsidP="007418CA">
      <w:pPr>
        <w:pStyle w:val="aa"/>
        <w:widowControl w:val="0"/>
        <w:numPr>
          <w:ilvl w:val="1"/>
          <w:numId w:val="20"/>
        </w:numPr>
        <w:tabs>
          <w:tab w:val="left" w:pos="981"/>
          <w:tab w:val="left" w:pos="982"/>
        </w:tabs>
        <w:autoSpaceDE w:val="0"/>
        <w:autoSpaceDN w:val="0"/>
        <w:spacing w:before="2"/>
        <w:ind w:left="981" w:right="230"/>
        <w:contextualSpacing w:val="0"/>
        <w:rPr>
          <w:rFonts w:ascii="Wingdings" w:hAnsi="Wingdings"/>
          <w:color w:val="1C1C1C"/>
          <w:sz w:val="28"/>
        </w:rPr>
      </w:pPr>
      <w:r>
        <w:rPr>
          <w:sz w:val="28"/>
        </w:rPr>
        <w:t>воспит</w:t>
      </w:r>
      <w:r w:rsidR="00461875">
        <w:rPr>
          <w:sz w:val="28"/>
        </w:rPr>
        <w:t xml:space="preserve">ание </w:t>
      </w:r>
      <w:r>
        <w:rPr>
          <w:sz w:val="28"/>
        </w:rPr>
        <w:t>интерес</w:t>
      </w:r>
      <w:r w:rsidR="00461875">
        <w:rPr>
          <w:sz w:val="28"/>
        </w:rPr>
        <w:t>а</w:t>
      </w:r>
      <w:r>
        <w:rPr>
          <w:sz w:val="28"/>
        </w:rPr>
        <w:t>,</w:t>
      </w:r>
      <w:r>
        <w:rPr>
          <w:spacing w:val="17"/>
          <w:sz w:val="28"/>
        </w:rPr>
        <w:t xml:space="preserve"> </w:t>
      </w:r>
      <w:r>
        <w:rPr>
          <w:sz w:val="28"/>
        </w:rPr>
        <w:t>чувств</w:t>
      </w:r>
      <w:r w:rsidR="00461875">
        <w:rPr>
          <w:sz w:val="28"/>
        </w:rPr>
        <w:t>а</w:t>
      </w:r>
      <w:r>
        <w:rPr>
          <w:spacing w:val="18"/>
          <w:sz w:val="28"/>
        </w:rPr>
        <w:t xml:space="preserve"> </w:t>
      </w:r>
      <w:r>
        <w:rPr>
          <w:sz w:val="28"/>
        </w:rPr>
        <w:t>гордости</w:t>
      </w:r>
      <w:r>
        <w:rPr>
          <w:spacing w:val="18"/>
          <w:sz w:val="28"/>
        </w:rPr>
        <w:t xml:space="preserve"> </w:t>
      </w:r>
      <w:r>
        <w:rPr>
          <w:sz w:val="28"/>
        </w:rPr>
        <w:t>и</w:t>
      </w:r>
      <w:r>
        <w:rPr>
          <w:spacing w:val="18"/>
          <w:sz w:val="28"/>
        </w:rPr>
        <w:t xml:space="preserve"> </w:t>
      </w:r>
      <w:r>
        <w:rPr>
          <w:sz w:val="28"/>
        </w:rPr>
        <w:t>уважения</w:t>
      </w:r>
      <w:r>
        <w:rPr>
          <w:spacing w:val="17"/>
          <w:sz w:val="28"/>
        </w:rPr>
        <w:t xml:space="preserve"> </w:t>
      </w:r>
      <w:r>
        <w:rPr>
          <w:sz w:val="28"/>
        </w:rPr>
        <w:t>к</w:t>
      </w:r>
      <w:r>
        <w:rPr>
          <w:spacing w:val="15"/>
          <w:sz w:val="28"/>
        </w:rPr>
        <w:t xml:space="preserve"> </w:t>
      </w:r>
      <w:r>
        <w:rPr>
          <w:sz w:val="28"/>
        </w:rPr>
        <w:t>труду</w:t>
      </w:r>
      <w:r>
        <w:rPr>
          <w:spacing w:val="17"/>
          <w:sz w:val="28"/>
        </w:rPr>
        <w:t xml:space="preserve"> </w:t>
      </w:r>
      <w:r>
        <w:rPr>
          <w:sz w:val="28"/>
        </w:rPr>
        <w:t>через</w:t>
      </w:r>
      <w:r>
        <w:rPr>
          <w:spacing w:val="-67"/>
          <w:sz w:val="28"/>
        </w:rPr>
        <w:t xml:space="preserve"> </w:t>
      </w:r>
      <w:r>
        <w:rPr>
          <w:sz w:val="28"/>
        </w:rPr>
        <w:t>выставочную</w:t>
      </w:r>
      <w:r>
        <w:rPr>
          <w:spacing w:val="-2"/>
          <w:sz w:val="28"/>
        </w:rPr>
        <w:t xml:space="preserve"> </w:t>
      </w:r>
      <w:r>
        <w:rPr>
          <w:sz w:val="28"/>
        </w:rPr>
        <w:t>работу</w:t>
      </w:r>
      <w:r>
        <w:rPr>
          <w:spacing w:val="-1"/>
          <w:sz w:val="28"/>
        </w:rPr>
        <w:t xml:space="preserve"> </w:t>
      </w:r>
      <w:r>
        <w:rPr>
          <w:sz w:val="28"/>
        </w:rPr>
        <w:t>и</w:t>
      </w:r>
      <w:r>
        <w:rPr>
          <w:spacing w:val="1"/>
          <w:sz w:val="28"/>
        </w:rPr>
        <w:t xml:space="preserve"> </w:t>
      </w:r>
      <w:r>
        <w:rPr>
          <w:sz w:val="28"/>
        </w:rPr>
        <w:t>участие в</w:t>
      </w:r>
      <w:r>
        <w:rPr>
          <w:spacing w:val="-1"/>
          <w:sz w:val="28"/>
        </w:rPr>
        <w:t xml:space="preserve"> </w:t>
      </w:r>
      <w:r>
        <w:rPr>
          <w:sz w:val="28"/>
        </w:rPr>
        <w:t>конкурсах.</w:t>
      </w:r>
    </w:p>
    <w:p w:rsidR="007418CA" w:rsidRDefault="007418CA" w:rsidP="007418CA">
      <w:pPr>
        <w:pStyle w:val="aa"/>
        <w:widowControl w:val="0"/>
        <w:tabs>
          <w:tab w:val="left" w:pos="981"/>
          <w:tab w:val="left" w:pos="982"/>
        </w:tabs>
        <w:autoSpaceDE w:val="0"/>
        <w:autoSpaceDN w:val="0"/>
        <w:spacing w:before="2"/>
        <w:ind w:left="981" w:right="230"/>
        <w:contextualSpacing w:val="0"/>
        <w:rPr>
          <w:rFonts w:ascii="Wingdings" w:hAnsi="Wingdings"/>
          <w:color w:val="1C1C1C"/>
          <w:sz w:val="28"/>
        </w:rPr>
      </w:pPr>
    </w:p>
    <w:p w:rsidR="00166D95" w:rsidRPr="00AD2EDC" w:rsidRDefault="00166D95" w:rsidP="00021661">
      <w:pPr>
        <w:pStyle w:val="a5"/>
        <w:jc w:val="both"/>
        <w:rPr>
          <w:rFonts w:ascii="Times New Roman" w:hAnsi="Times New Roman" w:cs="Times New Roman"/>
          <w:sz w:val="28"/>
          <w:szCs w:val="28"/>
        </w:rPr>
      </w:pPr>
    </w:p>
    <w:p w:rsidR="007418CA" w:rsidRPr="00563A6E" w:rsidRDefault="007418CA" w:rsidP="007418CA">
      <w:pPr>
        <w:pStyle w:val="ab"/>
        <w:shd w:val="clear" w:color="auto" w:fill="FFFFFF"/>
        <w:spacing w:before="0" w:beforeAutospacing="0" w:after="0" w:afterAutospacing="0"/>
        <w:rPr>
          <w:b/>
          <w:sz w:val="28"/>
          <w:szCs w:val="28"/>
        </w:rPr>
      </w:pPr>
      <w:r w:rsidRPr="00563A6E">
        <w:rPr>
          <w:b/>
          <w:sz w:val="28"/>
          <w:szCs w:val="28"/>
        </w:rPr>
        <w:t xml:space="preserve">1.3 Содержание программы </w:t>
      </w:r>
    </w:p>
    <w:p w:rsidR="007418CA" w:rsidRPr="00563A6E" w:rsidRDefault="007418CA" w:rsidP="007418CA">
      <w:pPr>
        <w:pStyle w:val="ab"/>
        <w:shd w:val="clear" w:color="auto" w:fill="FFFFFF"/>
        <w:spacing w:before="0" w:beforeAutospacing="0" w:after="0" w:afterAutospacing="0"/>
        <w:jc w:val="center"/>
        <w:rPr>
          <w:b/>
          <w:sz w:val="28"/>
          <w:szCs w:val="28"/>
        </w:rPr>
      </w:pPr>
      <w:r w:rsidRPr="00563A6E">
        <w:rPr>
          <w:b/>
          <w:sz w:val="28"/>
          <w:szCs w:val="28"/>
        </w:rPr>
        <w:lastRenderedPageBreak/>
        <w:t>Учебный план</w:t>
      </w:r>
    </w:p>
    <w:p w:rsidR="007418CA" w:rsidRDefault="007418CA" w:rsidP="007418CA">
      <w:pPr>
        <w:pStyle w:val="ab"/>
        <w:shd w:val="clear" w:color="auto" w:fill="FFFFFF"/>
        <w:spacing w:before="0" w:beforeAutospacing="0" w:after="0" w:afterAutospacing="0"/>
        <w:jc w:val="center"/>
        <w:rPr>
          <w:sz w:val="28"/>
          <w:szCs w:val="28"/>
        </w:rPr>
      </w:pPr>
    </w:p>
    <w:tbl>
      <w:tblPr>
        <w:tblpPr w:leftFromText="180" w:rightFromText="180" w:vertAnchor="text" w:tblpY="1"/>
        <w:tblOverlap w:val="neve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394"/>
        <w:gridCol w:w="992"/>
        <w:gridCol w:w="851"/>
        <w:gridCol w:w="694"/>
        <w:gridCol w:w="2282"/>
        <w:gridCol w:w="48"/>
      </w:tblGrid>
      <w:tr w:rsidR="004903DB" w:rsidRPr="00C521C8" w:rsidTr="009B1DF6">
        <w:trPr>
          <w:gridAfter w:val="1"/>
          <w:wAfter w:w="48" w:type="dxa"/>
          <w:trHeight w:val="275"/>
        </w:trPr>
        <w:tc>
          <w:tcPr>
            <w:tcW w:w="1277" w:type="dxa"/>
            <w:vMerge w:val="restart"/>
          </w:tcPr>
          <w:p w:rsidR="004903DB" w:rsidRPr="00C521C8" w:rsidRDefault="004903DB" w:rsidP="009B1DF6">
            <w:pPr>
              <w:pStyle w:val="TableParagraph"/>
              <w:spacing w:line="268" w:lineRule="exact"/>
              <w:ind w:left="6"/>
              <w:jc w:val="center"/>
              <w:rPr>
                <w:sz w:val="24"/>
              </w:rPr>
            </w:pPr>
            <w:r w:rsidRPr="00C521C8">
              <w:rPr>
                <w:sz w:val="24"/>
              </w:rPr>
              <w:t>№</w:t>
            </w:r>
          </w:p>
          <w:p w:rsidR="004903DB" w:rsidRPr="00C521C8" w:rsidRDefault="004903DB" w:rsidP="009B1DF6">
            <w:pPr>
              <w:pStyle w:val="TableParagraph"/>
              <w:spacing w:line="273" w:lineRule="exact"/>
              <w:ind w:left="196" w:right="193"/>
              <w:jc w:val="center"/>
              <w:rPr>
                <w:sz w:val="24"/>
              </w:rPr>
            </w:pPr>
            <w:r w:rsidRPr="00C521C8">
              <w:rPr>
                <w:sz w:val="24"/>
              </w:rPr>
              <w:t>темы</w:t>
            </w:r>
          </w:p>
        </w:tc>
        <w:tc>
          <w:tcPr>
            <w:tcW w:w="4394" w:type="dxa"/>
            <w:vMerge w:val="restart"/>
          </w:tcPr>
          <w:p w:rsidR="004903DB" w:rsidRPr="00C521C8" w:rsidRDefault="004903DB" w:rsidP="009B1DF6">
            <w:pPr>
              <w:pStyle w:val="TableParagraph"/>
              <w:ind w:left="1284"/>
              <w:rPr>
                <w:sz w:val="24"/>
              </w:rPr>
            </w:pPr>
            <w:r w:rsidRPr="00C521C8">
              <w:rPr>
                <w:sz w:val="24"/>
              </w:rPr>
              <w:t>Название</w:t>
            </w:r>
            <w:r w:rsidRPr="00C521C8">
              <w:rPr>
                <w:spacing w:val="-4"/>
                <w:sz w:val="24"/>
              </w:rPr>
              <w:t xml:space="preserve"> </w:t>
            </w:r>
            <w:r w:rsidRPr="00C521C8">
              <w:rPr>
                <w:sz w:val="24"/>
              </w:rPr>
              <w:t>темы</w:t>
            </w:r>
          </w:p>
        </w:tc>
        <w:tc>
          <w:tcPr>
            <w:tcW w:w="2537" w:type="dxa"/>
            <w:gridSpan w:val="3"/>
          </w:tcPr>
          <w:p w:rsidR="004903DB" w:rsidRPr="00C521C8" w:rsidRDefault="004903DB" w:rsidP="009B1DF6">
            <w:pPr>
              <w:pStyle w:val="TableParagraph"/>
              <w:ind w:left="630"/>
              <w:jc w:val="center"/>
              <w:rPr>
                <w:sz w:val="24"/>
              </w:rPr>
            </w:pPr>
            <w:r w:rsidRPr="00C521C8">
              <w:rPr>
                <w:sz w:val="24"/>
              </w:rPr>
              <w:t>Количество</w:t>
            </w:r>
            <w:r w:rsidRPr="00C521C8">
              <w:rPr>
                <w:spacing w:val="-3"/>
                <w:sz w:val="24"/>
              </w:rPr>
              <w:t xml:space="preserve"> </w:t>
            </w:r>
            <w:r w:rsidRPr="00C521C8">
              <w:rPr>
                <w:sz w:val="24"/>
              </w:rPr>
              <w:t>часов</w:t>
            </w:r>
          </w:p>
        </w:tc>
        <w:tc>
          <w:tcPr>
            <w:tcW w:w="2282" w:type="dxa"/>
            <w:vMerge w:val="restart"/>
          </w:tcPr>
          <w:p w:rsidR="004903DB" w:rsidRPr="00C521C8" w:rsidRDefault="004903DB" w:rsidP="009B1DF6">
            <w:pPr>
              <w:pStyle w:val="TableParagraph"/>
              <w:ind w:left="37"/>
              <w:rPr>
                <w:sz w:val="24"/>
              </w:rPr>
            </w:pPr>
            <w:r>
              <w:rPr>
                <w:sz w:val="24"/>
              </w:rPr>
              <w:t xml:space="preserve">Формы </w:t>
            </w:r>
            <w:r w:rsidRPr="00C521C8">
              <w:rPr>
                <w:sz w:val="24"/>
              </w:rPr>
              <w:t xml:space="preserve"> контроля</w:t>
            </w:r>
          </w:p>
        </w:tc>
      </w:tr>
      <w:tr w:rsidR="004903DB" w:rsidRPr="00C521C8" w:rsidTr="009B1DF6">
        <w:trPr>
          <w:gridAfter w:val="1"/>
          <w:wAfter w:w="48" w:type="dxa"/>
          <w:cantSplit/>
          <w:trHeight w:val="1282"/>
        </w:trPr>
        <w:tc>
          <w:tcPr>
            <w:tcW w:w="1277" w:type="dxa"/>
            <w:vMerge/>
            <w:tcBorders>
              <w:top w:val="nil"/>
            </w:tcBorders>
          </w:tcPr>
          <w:p w:rsidR="004903DB" w:rsidRPr="00C521C8" w:rsidRDefault="004903DB" w:rsidP="009B1DF6">
            <w:pPr>
              <w:jc w:val="center"/>
              <w:rPr>
                <w:sz w:val="2"/>
                <w:szCs w:val="2"/>
              </w:rPr>
            </w:pPr>
          </w:p>
        </w:tc>
        <w:tc>
          <w:tcPr>
            <w:tcW w:w="4394" w:type="dxa"/>
            <w:vMerge/>
            <w:tcBorders>
              <w:top w:val="nil"/>
            </w:tcBorders>
          </w:tcPr>
          <w:p w:rsidR="004903DB" w:rsidRPr="00C521C8" w:rsidRDefault="004903DB" w:rsidP="009B1DF6">
            <w:pPr>
              <w:rPr>
                <w:sz w:val="2"/>
                <w:szCs w:val="2"/>
              </w:rPr>
            </w:pPr>
          </w:p>
        </w:tc>
        <w:tc>
          <w:tcPr>
            <w:tcW w:w="992" w:type="dxa"/>
            <w:textDirection w:val="btLr"/>
          </w:tcPr>
          <w:p w:rsidR="004903DB" w:rsidRPr="00C521C8" w:rsidRDefault="004903DB" w:rsidP="009B1DF6">
            <w:pPr>
              <w:pStyle w:val="TableParagraph"/>
              <w:ind w:left="203" w:right="193"/>
              <w:jc w:val="center"/>
              <w:rPr>
                <w:sz w:val="24"/>
              </w:rPr>
            </w:pPr>
            <w:r w:rsidRPr="00C521C8">
              <w:rPr>
                <w:sz w:val="24"/>
              </w:rPr>
              <w:t>всего</w:t>
            </w:r>
          </w:p>
        </w:tc>
        <w:tc>
          <w:tcPr>
            <w:tcW w:w="851" w:type="dxa"/>
            <w:textDirection w:val="btLr"/>
          </w:tcPr>
          <w:p w:rsidR="004903DB" w:rsidRPr="00C521C8" w:rsidRDefault="004903DB" w:rsidP="009B1DF6">
            <w:pPr>
              <w:pStyle w:val="TableParagraph"/>
              <w:ind w:left="109" w:right="97"/>
              <w:jc w:val="center"/>
              <w:rPr>
                <w:sz w:val="24"/>
              </w:rPr>
            </w:pPr>
            <w:r w:rsidRPr="00C521C8">
              <w:rPr>
                <w:sz w:val="24"/>
              </w:rPr>
              <w:t>теория</w:t>
            </w:r>
          </w:p>
        </w:tc>
        <w:tc>
          <w:tcPr>
            <w:tcW w:w="694" w:type="dxa"/>
            <w:textDirection w:val="btLr"/>
          </w:tcPr>
          <w:p w:rsidR="004903DB" w:rsidRPr="00C521C8" w:rsidRDefault="004903DB" w:rsidP="009B1DF6">
            <w:pPr>
              <w:pStyle w:val="TableParagraph"/>
              <w:ind w:left="91" w:right="74"/>
              <w:jc w:val="center"/>
              <w:rPr>
                <w:sz w:val="24"/>
              </w:rPr>
            </w:pPr>
            <w:r w:rsidRPr="00C521C8">
              <w:rPr>
                <w:sz w:val="24"/>
              </w:rPr>
              <w:t>практика</w:t>
            </w:r>
          </w:p>
        </w:tc>
        <w:tc>
          <w:tcPr>
            <w:tcW w:w="2282" w:type="dxa"/>
            <w:vMerge/>
          </w:tcPr>
          <w:p w:rsidR="004903DB" w:rsidRPr="00C521C8" w:rsidRDefault="004903DB" w:rsidP="009B1DF6">
            <w:pPr>
              <w:pStyle w:val="TableParagraph"/>
              <w:ind w:left="91" w:right="74"/>
              <w:jc w:val="center"/>
              <w:rPr>
                <w:sz w:val="24"/>
              </w:rPr>
            </w:pPr>
          </w:p>
        </w:tc>
      </w:tr>
      <w:tr w:rsidR="004903DB" w:rsidRPr="00C521C8" w:rsidTr="009B1DF6">
        <w:trPr>
          <w:gridAfter w:val="1"/>
          <w:wAfter w:w="48" w:type="dxa"/>
          <w:trHeight w:val="325"/>
        </w:trPr>
        <w:tc>
          <w:tcPr>
            <w:tcW w:w="1277" w:type="dxa"/>
          </w:tcPr>
          <w:p w:rsidR="004903DB" w:rsidRPr="00C521C8" w:rsidRDefault="004903DB" w:rsidP="009B1DF6">
            <w:pPr>
              <w:pStyle w:val="TableParagraph"/>
              <w:spacing w:line="256" w:lineRule="exact"/>
              <w:ind w:right="426"/>
              <w:jc w:val="center"/>
              <w:rPr>
                <w:sz w:val="24"/>
              </w:rPr>
            </w:pPr>
            <w:r>
              <w:rPr>
                <w:sz w:val="24"/>
              </w:rPr>
              <w:t>1</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Основные приемы работы с древесиной.</w:t>
            </w:r>
          </w:p>
        </w:tc>
        <w:tc>
          <w:tcPr>
            <w:tcW w:w="992" w:type="dxa"/>
          </w:tcPr>
          <w:p w:rsidR="004903DB" w:rsidRPr="00C521C8" w:rsidRDefault="00563A6E" w:rsidP="009B1DF6">
            <w:pPr>
              <w:pStyle w:val="TableParagraph"/>
              <w:ind w:left="10"/>
              <w:jc w:val="center"/>
              <w:rPr>
                <w:sz w:val="24"/>
              </w:rPr>
            </w:pPr>
            <w:r>
              <w:rPr>
                <w:sz w:val="24"/>
              </w:rPr>
              <w:t>4</w:t>
            </w:r>
          </w:p>
        </w:tc>
        <w:tc>
          <w:tcPr>
            <w:tcW w:w="851" w:type="dxa"/>
          </w:tcPr>
          <w:p w:rsidR="004903DB" w:rsidRPr="00C521C8" w:rsidRDefault="00563A6E" w:rsidP="009B1DF6">
            <w:pPr>
              <w:jc w:val="center"/>
            </w:pPr>
            <w:r>
              <w:t>1</w:t>
            </w:r>
          </w:p>
        </w:tc>
        <w:tc>
          <w:tcPr>
            <w:tcW w:w="694" w:type="dxa"/>
          </w:tcPr>
          <w:p w:rsidR="004903DB" w:rsidRPr="00C521C8" w:rsidRDefault="00563A6E" w:rsidP="009B1DF6">
            <w:pPr>
              <w:pStyle w:val="TableParagraph"/>
              <w:ind w:left="15"/>
              <w:jc w:val="center"/>
              <w:rPr>
                <w:sz w:val="24"/>
              </w:rPr>
            </w:pPr>
            <w:r>
              <w:rPr>
                <w:sz w:val="24"/>
              </w:rPr>
              <w:t>3</w:t>
            </w:r>
          </w:p>
        </w:tc>
        <w:tc>
          <w:tcPr>
            <w:tcW w:w="2282" w:type="dxa"/>
          </w:tcPr>
          <w:p w:rsidR="004903DB" w:rsidRPr="00C521C8" w:rsidRDefault="00563A6E" w:rsidP="009B1DF6">
            <w:pPr>
              <w:pStyle w:val="TableParagraph"/>
              <w:ind w:left="165"/>
              <w:rPr>
                <w:sz w:val="24"/>
              </w:rPr>
            </w:pPr>
            <w:r>
              <w:rPr>
                <w:sz w:val="24"/>
              </w:rPr>
              <w:t xml:space="preserve">Беседа </w:t>
            </w:r>
            <w:r w:rsidR="004903DB">
              <w:rPr>
                <w:sz w:val="24"/>
              </w:rPr>
              <w:t>Наблюдение</w:t>
            </w:r>
            <w:r w:rsidR="007012DF">
              <w:rPr>
                <w:sz w:val="24"/>
              </w:rPr>
              <w:t>, сам.работа</w:t>
            </w:r>
          </w:p>
        </w:tc>
      </w:tr>
      <w:tr w:rsidR="004903DB" w:rsidRPr="00C521C8" w:rsidTr="009B1DF6">
        <w:trPr>
          <w:gridAfter w:val="1"/>
          <w:wAfter w:w="48" w:type="dxa"/>
          <w:trHeight w:val="323"/>
        </w:trPr>
        <w:tc>
          <w:tcPr>
            <w:tcW w:w="1277" w:type="dxa"/>
          </w:tcPr>
          <w:p w:rsidR="004903DB" w:rsidRPr="00C521C8" w:rsidRDefault="004903DB" w:rsidP="009B1DF6">
            <w:pPr>
              <w:pStyle w:val="TableParagraph"/>
              <w:spacing w:line="270" w:lineRule="exact"/>
              <w:ind w:right="426"/>
              <w:jc w:val="center"/>
              <w:rPr>
                <w:sz w:val="24"/>
              </w:rPr>
            </w:pPr>
            <w:r>
              <w:rPr>
                <w:sz w:val="24"/>
              </w:rPr>
              <w:t>2</w:t>
            </w:r>
          </w:p>
        </w:tc>
        <w:tc>
          <w:tcPr>
            <w:tcW w:w="4394" w:type="dxa"/>
          </w:tcPr>
          <w:p w:rsidR="004903DB" w:rsidRPr="00C521C8" w:rsidRDefault="004903DB" w:rsidP="009B1DF6">
            <w:pPr>
              <w:pStyle w:val="TableParagraph"/>
              <w:ind w:left="168"/>
              <w:rPr>
                <w:sz w:val="24"/>
              </w:rPr>
            </w:pPr>
            <w:r w:rsidRPr="00C521C8">
              <w:rPr>
                <w:bCs/>
                <w:color w:val="000000"/>
                <w:sz w:val="28"/>
                <w:lang w:eastAsia="ru-RU"/>
              </w:rPr>
              <w:t>Виды изображений (контурное, светотеневое, силуэтное).</w:t>
            </w:r>
          </w:p>
        </w:tc>
        <w:tc>
          <w:tcPr>
            <w:tcW w:w="992" w:type="dxa"/>
          </w:tcPr>
          <w:p w:rsidR="004903DB" w:rsidRPr="00C521C8" w:rsidRDefault="004903DB" w:rsidP="009B1DF6">
            <w:pPr>
              <w:pStyle w:val="TableParagraph"/>
              <w:ind w:left="10"/>
              <w:jc w:val="center"/>
              <w:rPr>
                <w:sz w:val="24"/>
              </w:rPr>
            </w:pPr>
            <w:r>
              <w:rPr>
                <w:sz w:val="24"/>
              </w:rPr>
              <w:t>5</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t>, самостоятельная работа</w:t>
            </w:r>
          </w:p>
        </w:tc>
      </w:tr>
      <w:tr w:rsidR="004903DB" w:rsidRPr="00C521C8" w:rsidTr="009B1DF6">
        <w:trPr>
          <w:gridAfter w:val="1"/>
          <w:wAfter w:w="48" w:type="dxa"/>
          <w:trHeight w:val="275"/>
        </w:trPr>
        <w:tc>
          <w:tcPr>
            <w:tcW w:w="1277" w:type="dxa"/>
          </w:tcPr>
          <w:p w:rsidR="004903DB" w:rsidRPr="00C521C8" w:rsidRDefault="004903DB" w:rsidP="009B1DF6">
            <w:pPr>
              <w:pStyle w:val="TableParagraph"/>
              <w:spacing w:line="256" w:lineRule="exact"/>
              <w:ind w:right="426"/>
              <w:jc w:val="center"/>
              <w:rPr>
                <w:sz w:val="24"/>
              </w:rPr>
            </w:pPr>
            <w:r>
              <w:rPr>
                <w:sz w:val="24"/>
              </w:rPr>
              <w:t>3</w:t>
            </w:r>
          </w:p>
        </w:tc>
        <w:tc>
          <w:tcPr>
            <w:tcW w:w="4394" w:type="dxa"/>
          </w:tcPr>
          <w:p w:rsidR="004903DB" w:rsidRPr="00C521C8" w:rsidRDefault="004903DB" w:rsidP="009B1DF6">
            <w:pPr>
              <w:shd w:val="clear" w:color="auto" w:fill="FFFFFF"/>
              <w:rPr>
                <w:rFonts w:ascii="Calibri" w:hAnsi="Calibri"/>
                <w:color w:val="000000"/>
              </w:rPr>
            </w:pPr>
            <w:r w:rsidRPr="00C521C8">
              <w:rPr>
                <w:bCs/>
                <w:color w:val="000000"/>
                <w:sz w:val="28"/>
              </w:rPr>
              <w:t>Основные приемы выжигания</w:t>
            </w:r>
            <w:r w:rsidRPr="00C521C8">
              <w:rPr>
                <w:color w:val="000000"/>
                <w:sz w:val="28"/>
              </w:rPr>
              <w:t>.</w:t>
            </w:r>
          </w:p>
        </w:tc>
        <w:tc>
          <w:tcPr>
            <w:tcW w:w="992" w:type="dxa"/>
          </w:tcPr>
          <w:p w:rsidR="004903DB" w:rsidRPr="00C521C8" w:rsidRDefault="004903DB" w:rsidP="009B1DF6">
            <w:pPr>
              <w:pStyle w:val="TableParagraph"/>
              <w:ind w:left="10"/>
              <w:jc w:val="center"/>
              <w:rPr>
                <w:sz w:val="24"/>
              </w:rPr>
            </w:pPr>
            <w:r>
              <w:rPr>
                <w:sz w:val="24"/>
              </w:rPr>
              <w:t>4</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Наблюдение,</w:t>
            </w:r>
            <w:r w:rsidRPr="00C521C8">
              <w:rPr>
                <w:spacing w:val="-1"/>
              </w:rPr>
              <w:t xml:space="preserve"> </w:t>
            </w:r>
            <w:r>
              <w:t>самостоятельная работа</w:t>
            </w:r>
          </w:p>
        </w:tc>
      </w:tr>
      <w:tr w:rsidR="004903DB" w:rsidRPr="00C521C8" w:rsidTr="009B1DF6">
        <w:trPr>
          <w:gridAfter w:val="1"/>
          <w:wAfter w:w="48" w:type="dxa"/>
          <w:trHeight w:val="284"/>
        </w:trPr>
        <w:tc>
          <w:tcPr>
            <w:tcW w:w="1277" w:type="dxa"/>
          </w:tcPr>
          <w:p w:rsidR="004903DB" w:rsidRPr="00C521C8" w:rsidRDefault="004903DB" w:rsidP="009B1DF6">
            <w:pPr>
              <w:pStyle w:val="TableParagraph"/>
              <w:spacing w:line="268" w:lineRule="exact"/>
              <w:ind w:right="426"/>
              <w:jc w:val="center"/>
              <w:rPr>
                <w:sz w:val="24"/>
              </w:rPr>
            </w:pPr>
            <w:r>
              <w:rPr>
                <w:sz w:val="24"/>
              </w:rPr>
              <w:t>4</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Виды штриховки при выжигании.</w:t>
            </w:r>
          </w:p>
        </w:tc>
        <w:tc>
          <w:tcPr>
            <w:tcW w:w="992" w:type="dxa"/>
          </w:tcPr>
          <w:p w:rsidR="004903DB" w:rsidRPr="00C521C8" w:rsidRDefault="004903DB" w:rsidP="009B1DF6">
            <w:pPr>
              <w:pStyle w:val="TableParagraph"/>
              <w:ind w:left="10"/>
              <w:jc w:val="center"/>
              <w:rPr>
                <w:sz w:val="24"/>
              </w:rPr>
            </w:pPr>
            <w:r>
              <w:rPr>
                <w:sz w:val="24"/>
              </w:rPr>
              <w:t>5</w:t>
            </w:r>
          </w:p>
        </w:tc>
        <w:tc>
          <w:tcPr>
            <w:tcW w:w="851" w:type="dxa"/>
          </w:tcPr>
          <w:p w:rsidR="004903DB" w:rsidRPr="00C521C8" w:rsidRDefault="004903DB" w:rsidP="009B1DF6">
            <w:pPr>
              <w:jc w:val="center"/>
            </w:pPr>
            <w:r>
              <w:t>2</w:t>
            </w:r>
          </w:p>
        </w:tc>
        <w:tc>
          <w:tcPr>
            <w:tcW w:w="694" w:type="dxa"/>
          </w:tcPr>
          <w:p w:rsidR="004903DB" w:rsidRPr="00C521C8" w:rsidRDefault="004903DB"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w:t>
            </w:r>
            <w:r>
              <w:t>е, самостоятельная работа</w:t>
            </w:r>
          </w:p>
        </w:tc>
      </w:tr>
      <w:tr w:rsidR="004903DB" w:rsidRPr="00C521C8" w:rsidTr="009B1DF6">
        <w:trPr>
          <w:gridAfter w:val="1"/>
          <w:wAfter w:w="48" w:type="dxa"/>
          <w:trHeight w:val="275"/>
        </w:trPr>
        <w:tc>
          <w:tcPr>
            <w:tcW w:w="1277" w:type="dxa"/>
          </w:tcPr>
          <w:p w:rsidR="004903DB" w:rsidRPr="00C521C8" w:rsidRDefault="004903DB" w:rsidP="009B1DF6">
            <w:pPr>
              <w:pStyle w:val="TableParagraph"/>
              <w:spacing w:line="256" w:lineRule="exact"/>
              <w:ind w:right="426"/>
              <w:jc w:val="center"/>
              <w:rPr>
                <w:sz w:val="24"/>
              </w:rPr>
            </w:pPr>
            <w:r>
              <w:rPr>
                <w:sz w:val="24"/>
              </w:rPr>
              <w:t>5</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Создание орнаментов</w:t>
            </w:r>
          </w:p>
        </w:tc>
        <w:tc>
          <w:tcPr>
            <w:tcW w:w="992" w:type="dxa"/>
          </w:tcPr>
          <w:p w:rsidR="004903DB" w:rsidRPr="00C521C8" w:rsidRDefault="004903DB" w:rsidP="009B1DF6">
            <w:pPr>
              <w:pStyle w:val="TableParagraph"/>
              <w:ind w:left="10"/>
              <w:jc w:val="center"/>
              <w:rPr>
                <w:sz w:val="24"/>
              </w:rPr>
            </w:pPr>
            <w:r>
              <w:rPr>
                <w:sz w:val="24"/>
              </w:rPr>
              <w:t>4</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Наблюдение,</w:t>
            </w:r>
            <w:r w:rsidRPr="00C521C8">
              <w:rPr>
                <w:spacing w:val="-1"/>
              </w:rPr>
              <w:t xml:space="preserve"> </w:t>
            </w:r>
            <w:r>
              <w:t>самостоятельная работа</w:t>
            </w:r>
          </w:p>
        </w:tc>
      </w:tr>
      <w:tr w:rsidR="004903DB" w:rsidRPr="00C521C8" w:rsidTr="009B1DF6">
        <w:trPr>
          <w:gridAfter w:val="1"/>
          <w:wAfter w:w="48" w:type="dxa"/>
          <w:trHeight w:val="276"/>
        </w:trPr>
        <w:tc>
          <w:tcPr>
            <w:tcW w:w="1277" w:type="dxa"/>
          </w:tcPr>
          <w:p w:rsidR="004903DB" w:rsidRPr="00C521C8" w:rsidRDefault="004903DB" w:rsidP="009B1DF6">
            <w:pPr>
              <w:pStyle w:val="TableParagraph"/>
              <w:spacing w:line="256" w:lineRule="exact"/>
              <w:ind w:right="426"/>
              <w:jc w:val="center"/>
              <w:rPr>
                <w:sz w:val="24"/>
              </w:rPr>
            </w:pPr>
            <w:r>
              <w:rPr>
                <w:sz w:val="24"/>
              </w:rPr>
              <w:t>6</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Составление композиций для выжигания в разных художественных жанрах.</w:t>
            </w:r>
          </w:p>
        </w:tc>
        <w:tc>
          <w:tcPr>
            <w:tcW w:w="992" w:type="dxa"/>
          </w:tcPr>
          <w:p w:rsidR="004903DB" w:rsidRPr="00C521C8" w:rsidRDefault="00563A6E" w:rsidP="009B1DF6">
            <w:pPr>
              <w:pStyle w:val="TableParagraph"/>
              <w:ind w:left="10"/>
              <w:jc w:val="center"/>
              <w:rPr>
                <w:sz w:val="24"/>
              </w:rPr>
            </w:pPr>
            <w:r>
              <w:rPr>
                <w:sz w:val="24"/>
              </w:rPr>
              <w:t>6</w:t>
            </w:r>
          </w:p>
        </w:tc>
        <w:tc>
          <w:tcPr>
            <w:tcW w:w="851" w:type="dxa"/>
          </w:tcPr>
          <w:p w:rsidR="004903DB" w:rsidRPr="00C521C8" w:rsidRDefault="004903DB" w:rsidP="009B1DF6">
            <w:pPr>
              <w:jc w:val="center"/>
            </w:pPr>
            <w:r>
              <w:t>1</w:t>
            </w:r>
          </w:p>
        </w:tc>
        <w:tc>
          <w:tcPr>
            <w:tcW w:w="694" w:type="dxa"/>
          </w:tcPr>
          <w:p w:rsidR="004903DB" w:rsidRPr="00C521C8" w:rsidRDefault="00691EDC" w:rsidP="009B1DF6">
            <w:pPr>
              <w:pStyle w:val="TableParagraph"/>
              <w:ind w:left="15"/>
              <w:jc w:val="center"/>
              <w:rPr>
                <w:sz w:val="24"/>
              </w:rPr>
            </w:pPr>
            <w:r>
              <w:rPr>
                <w:sz w:val="24"/>
              </w:rPr>
              <w:t>5</w:t>
            </w:r>
          </w:p>
        </w:tc>
        <w:tc>
          <w:tcPr>
            <w:tcW w:w="2282" w:type="dxa"/>
          </w:tcPr>
          <w:p w:rsidR="004903DB" w:rsidRPr="00C521C8" w:rsidRDefault="004903DB" w:rsidP="009B1DF6">
            <w:r w:rsidRPr="00C521C8">
              <w:t>Наблюдение,</w:t>
            </w:r>
            <w:r w:rsidRPr="00C521C8">
              <w:rPr>
                <w:spacing w:val="-1"/>
              </w:rPr>
              <w:t xml:space="preserve"> </w:t>
            </w:r>
            <w:r w:rsidR="009B1DF6">
              <w:t>самостоятельная работа</w:t>
            </w:r>
          </w:p>
        </w:tc>
      </w:tr>
      <w:tr w:rsidR="004903DB" w:rsidRPr="00C521C8" w:rsidTr="009B1DF6">
        <w:trPr>
          <w:gridAfter w:val="1"/>
          <w:wAfter w:w="48" w:type="dxa"/>
          <w:trHeight w:val="554"/>
        </w:trPr>
        <w:tc>
          <w:tcPr>
            <w:tcW w:w="1277" w:type="dxa"/>
          </w:tcPr>
          <w:p w:rsidR="004903DB" w:rsidRPr="00C521C8" w:rsidRDefault="004903DB" w:rsidP="009B1DF6">
            <w:pPr>
              <w:pStyle w:val="TableParagraph"/>
              <w:spacing w:line="270" w:lineRule="exact"/>
              <w:ind w:right="426"/>
              <w:jc w:val="center"/>
              <w:rPr>
                <w:sz w:val="24"/>
              </w:rPr>
            </w:pPr>
            <w:r>
              <w:rPr>
                <w:sz w:val="24"/>
              </w:rPr>
              <w:t>7</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Разработка узора на деревянной основе разной формы (круг, квадрат, ромб и др.).</w:t>
            </w:r>
          </w:p>
        </w:tc>
        <w:tc>
          <w:tcPr>
            <w:tcW w:w="992" w:type="dxa"/>
          </w:tcPr>
          <w:p w:rsidR="004903DB" w:rsidRPr="00C521C8" w:rsidRDefault="00A73616" w:rsidP="009B1DF6">
            <w:pPr>
              <w:pStyle w:val="TableParagraph"/>
              <w:ind w:left="10"/>
              <w:jc w:val="center"/>
              <w:rPr>
                <w:sz w:val="24"/>
              </w:rPr>
            </w:pPr>
            <w:r>
              <w:rPr>
                <w:sz w:val="24"/>
              </w:rPr>
              <w:t>6</w:t>
            </w:r>
          </w:p>
        </w:tc>
        <w:tc>
          <w:tcPr>
            <w:tcW w:w="851" w:type="dxa"/>
          </w:tcPr>
          <w:p w:rsidR="004903DB" w:rsidRPr="00C521C8" w:rsidRDefault="004903DB" w:rsidP="009B1DF6">
            <w:pPr>
              <w:jc w:val="center"/>
            </w:pPr>
            <w:r>
              <w:t>2</w:t>
            </w:r>
          </w:p>
        </w:tc>
        <w:tc>
          <w:tcPr>
            <w:tcW w:w="694" w:type="dxa"/>
          </w:tcPr>
          <w:p w:rsidR="004903DB" w:rsidRPr="00C521C8" w:rsidRDefault="00A73616"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009B1DF6">
              <w:t xml:space="preserve"> самостоятельная работа</w:t>
            </w:r>
          </w:p>
        </w:tc>
      </w:tr>
      <w:tr w:rsidR="004903DB" w:rsidRPr="00C521C8" w:rsidTr="009B1DF6">
        <w:trPr>
          <w:gridAfter w:val="1"/>
          <w:wAfter w:w="48" w:type="dxa"/>
          <w:trHeight w:val="551"/>
        </w:trPr>
        <w:tc>
          <w:tcPr>
            <w:tcW w:w="1277" w:type="dxa"/>
          </w:tcPr>
          <w:p w:rsidR="004903DB" w:rsidRPr="00C521C8" w:rsidRDefault="004903DB" w:rsidP="009B1DF6">
            <w:pPr>
              <w:pStyle w:val="TableParagraph"/>
              <w:spacing w:line="268" w:lineRule="exact"/>
              <w:ind w:right="426"/>
              <w:jc w:val="center"/>
              <w:rPr>
                <w:sz w:val="24"/>
              </w:rPr>
            </w:pPr>
            <w:r>
              <w:rPr>
                <w:sz w:val="24"/>
              </w:rPr>
              <w:t>8</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Коллективные  творческие работы.</w:t>
            </w:r>
          </w:p>
        </w:tc>
        <w:tc>
          <w:tcPr>
            <w:tcW w:w="992" w:type="dxa"/>
          </w:tcPr>
          <w:p w:rsidR="004903DB" w:rsidRPr="00C521C8" w:rsidRDefault="004903DB" w:rsidP="009B1DF6">
            <w:pPr>
              <w:pStyle w:val="TableParagraph"/>
              <w:ind w:left="10"/>
              <w:jc w:val="center"/>
              <w:rPr>
                <w:sz w:val="24"/>
              </w:rPr>
            </w:pPr>
            <w:r>
              <w:rPr>
                <w:sz w:val="24"/>
              </w:rPr>
              <w:t>5</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416"/>
        </w:trPr>
        <w:tc>
          <w:tcPr>
            <w:tcW w:w="1277" w:type="dxa"/>
          </w:tcPr>
          <w:p w:rsidR="004903DB" w:rsidRPr="00C521C8" w:rsidRDefault="004903DB" w:rsidP="009B1DF6">
            <w:pPr>
              <w:pStyle w:val="TableParagraph"/>
              <w:spacing w:line="268" w:lineRule="exact"/>
              <w:ind w:right="366"/>
              <w:jc w:val="center"/>
              <w:rPr>
                <w:sz w:val="24"/>
              </w:rPr>
            </w:pPr>
            <w:r>
              <w:rPr>
                <w:sz w:val="24"/>
              </w:rPr>
              <w:t>9</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Виды пирографии.</w:t>
            </w:r>
          </w:p>
        </w:tc>
        <w:tc>
          <w:tcPr>
            <w:tcW w:w="992" w:type="dxa"/>
          </w:tcPr>
          <w:p w:rsidR="004903DB" w:rsidRPr="00C521C8" w:rsidRDefault="00A73616" w:rsidP="009B1DF6">
            <w:pPr>
              <w:pStyle w:val="TableParagraph"/>
              <w:ind w:left="10"/>
              <w:jc w:val="center"/>
              <w:rPr>
                <w:sz w:val="24"/>
              </w:rPr>
            </w:pPr>
            <w:r>
              <w:rPr>
                <w:sz w:val="24"/>
              </w:rPr>
              <w:t>4</w:t>
            </w:r>
          </w:p>
        </w:tc>
        <w:tc>
          <w:tcPr>
            <w:tcW w:w="851" w:type="dxa"/>
          </w:tcPr>
          <w:p w:rsidR="004903DB" w:rsidRPr="00C521C8" w:rsidRDefault="00A73616" w:rsidP="009B1DF6">
            <w:pPr>
              <w:jc w:val="center"/>
            </w:pPr>
            <w:r>
              <w:t>1</w:t>
            </w:r>
          </w:p>
        </w:tc>
        <w:tc>
          <w:tcPr>
            <w:tcW w:w="694" w:type="dxa"/>
          </w:tcPr>
          <w:p w:rsidR="004903DB" w:rsidRPr="00C521C8" w:rsidRDefault="00A73616"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421"/>
        </w:trPr>
        <w:tc>
          <w:tcPr>
            <w:tcW w:w="1277" w:type="dxa"/>
          </w:tcPr>
          <w:p w:rsidR="004903DB" w:rsidRPr="00C521C8" w:rsidRDefault="004903DB" w:rsidP="009B1DF6">
            <w:pPr>
              <w:pStyle w:val="TableParagraph"/>
              <w:spacing w:line="268" w:lineRule="exact"/>
              <w:ind w:right="366"/>
              <w:jc w:val="center"/>
              <w:rPr>
                <w:sz w:val="24"/>
              </w:rPr>
            </w:pPr>
            <w:r>
              <w:rPr>
                <w:sz w:val="24"/>
              </w:rPr>
              <w:t>10</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Основные приемы выжигания.</w:t>
            </w:r>
          </w:p>
        </w:tc>
        <w:tc>
          <w:tcPr>
            <w:tcW w:w="992" w:type="dxa"/>
          </w:tcPr>
          <w:p w:rsidR="004903DB" w:rsidRPr="00C521C8" w:rsidRDefault="004903DB" w:rsidP="009B1DF6">
            <w:pPr>
              <w:jc w:val="center"/>
            </w:pPr>
            <w:r>
              <w:t>5</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697"/>
        </w:trPr>
        <w:tc>
          <w:tcPr>
            <w:tcW w:w="1277" w:type="dxa"/>
          </w:tcPr>
          <w:p w:rsidR="004903DB" w:rsidRPr="00C521C8" w:rsidRDefault="004903DB" w:rsidP="009B1DF6">
            <w:pPr>
              <w:pStyle w:val="TableParagraph"/>
              <w:spacing w:line="268" w:lineRule="exact"/>
              <w:ind w:right="366"/>
              <w:jc w:val="center"/>
              <w:rPr>
                <w:sz w:val="24"/>
              </w:rPr>
            </w:pPr>
            <w:r>
              <w:rPr>
                <w:sz w:val="24"/>
              </w:rPr>
              <w:t>11</w:t>
            </w:r>
          </w:p>
        </w:tc>
        <w:tc>
          <w:tcPr>
            <w:tcW w:w="4394" w:type="dxa"/>
          </w:tcPr>
          <w:p w:rsidR="004903DB" w:rsidRPr="00C521C8" w:rsidRDefault="004903DB" w:rsidP="009B1DF6">
            <w:pPr>
              <w:pStyle w:val="TableParagraph"/>
              <w:ind w:left="108" w:right="674"/>
              <w:rPr>
                <w:sz w:val="24"/>
              </w:rPr>
            </w:pPr>
            <w:r w:rsidRPr="00C521C8">
              <w:rPr>
                <w:bCs/>
                <w:color w:val="000000"/>
                <w:sz w:val="28"/>
                <w:lang w:eastAsia="ru-RU"/>
              </w:rPr>
              <w:t>Выжигание бордюров. Виды бордюров.</w:t>
            </w:r>
          </w:p>
        </w:tc>
        <w:tc>
          <w:tcPr>
            <w:tcW w:w="992" w:type="dxa"/>
          </w:tcPr>
          <w:p w:rsidR="004903DB" w:rsidRPr="00C521C8" w:rsidRDefault="004903DB" w:rsidP="009B1DF6">
            <w:pPr>
              <w:jc w:val="center"/>
            </w:pPr>
            <w:r>
              <w:t>6</w:t>
            </w:r>
          </w:p>
        </w:tc>
        <w:tc>
          <w:tcPr>
            <w:tcW w:w="851" w:type="dxa"/>
          </w:tcPr>
          <w:p w:rsidR="004903DB" w:rsidRPr="00C521C8" w:rsidRDefault="004903DB" w:rsidP="009B1DF6">
            <w:pPr>
              <w:jc w:val="center"/>
            </w:pPr>
            <w:r>
              <w:t>2</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Pr="00C521C8">
              <w:rPr>
                <w:spacing w:val="-1"/>
              </w:rPr>
              <w:t xml:space="preserve"> </w:t>
            </w:r>
            <w:r w:rsidR="009B1DF6">
              <w:t>самостоятельная работа</w:t>
            </w:r>
          </w:p>
        </w:tc>
      </w:tr>
      <w:tr w:rsidR="004903DB" w:rsidRPr="00C521C8" w:rsidTr="009B1DF6">
        <w:trPr>
          <w:gridAfter w:val="1"/>
          <w:wAfter w:w="48" w:type="dxa"/>
          <w:trHeight w:val="275"/>
        </w:trPr>
        <w:tc>
          <w:tcPr>
            <w:tcW w:w="1277" w:type="dxa"/>
          </w:tcPr>
          <w:p w:rsidR="004903DB" w:rsidRPr="00C521C8" w:rsidRDefault="004903DB" w:rsidP="009B1DF6">
            <w:pPr>
              <w:pStyle w:val="TableParagraph"/>
              <w:spacing w:line="256" w:lineRule="exact"/>
              <w:ind w:right="366"/>
              <w:jc w:val="center"/>
              <w:rPr>
                <w:sz w:val="24"/>
              </w:rPr>
            </w:pPr>
            <w:r>
              <w:rPr>
                <w:sz w:val="24"/>
              </w:rPr>
              <w:t>12</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Составление композиций для выжигания в разных художественных жанрах.</w:t>
            </w:r>
          </w:p>
        </w:tc>
        <w:tc>
          <w:tcPr>
            <w:tcW w:w="992" w:type="dxa"/>
          </w:tcPr>
          <w:p w:rsidR="004903DB" w:rsidRPr="00C521C8" w:rsidRDefault="00691EDC" w:rsidP="009B1DF6">
            <w:pPr>
              <w:jc w:val="center"/>
            </w:pPr>
            <w:r>
              <w:t>8</w:t>
            </w:r>
          </w:p>
        </w:tc>
        <w:tc>
          <w:tcPr>
            <w:tcW w:w="851" w:type="dxa"/>
          </w:tcPr>
          <w:p w:rsidR="004903DB" w:rsidRPr="00C521C8" w:rsidRDefault="004903DB" w:rsidP="009B1DF6">
            <w:pPr>
              <w:jc w:val="center"/>
            </w:pPr>
            <w:r>
              <w:t>1</w:t>
            </w:r>
          </w:p>
        </w:tc>
        <w:tc>
          <w:tcPr>
            <w:tcW w:w="694" w:type="dxa"/>
          </w:tcPr>
          <w:p w:rsidR="004903DB" w:rsidRPr="00C521C8" w:rsidRDefault="00691EDC" w:rsidP="009B1DF6">
            <w:pPr>
              <w:pStyle w:val="TableParagraph"/>
              <w:ind w:left="15"/>
              <w:jc w:val="center"/>
              <w:rPr>
                <w:sz w:val="24"/>
              </w:rPr>
            </w:pPr>
            <w:r>
              <w:rPr>
                <w:sz w:val="24"/>
              </w:rPr>
              <w:t>7</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295"/>
        </w:trPr>
        <w:tc>
          <w:tcPr>
            <w:tcW w:w="1277" w:type="dxa"/>
          </w:tcPr>
          <w:p w:rsidR="004903DB" w:rsidRPr="00C521C8" w:rsidRDefault="004903DB" w:rsidP="009B1DF6">
            <w:pPr>
              <w:pStyle w:val="TableParagraph"/>
              <w:spacing w:line="268" w:lineRule="exact"/>
              <w:ind w:right="366"/>
              <w:jc w:val="center"/>
              <w:rPr>
                <w:sz w:val="24"/>
              </w:rPr>
            </w:pPr>
            <w:r>
              <w:rPr>
                <w:sz w:val="24"/>
              </w:rPr>
              <w:t>13</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Выжигание на готовых изделиях.</w:t>
            </w:r>
          </w:p>
        </w:tc>
        <w:tc>
          <w:tcPr>
            <w:tcW w:w="992" w:type="dxa"/>
          </w:tcPr>
          <w:p w:rsidR="004903DB" w:rsidRPr="00C521C8" w:rsidRDefault="00691EDC" w:rsidP="009B1DF6">
            <w:pPr>
              <w:jc w:val="center"/>
            </w:pPr>
            <w:r>
              <w:t>6</w:t>
            </w:r>
          </w:p>
        </w:tc>
        <w:tc>
          <w:tcPr>
            <w:tcW w:w="851" w:type="dxa"/>
          </w:tcPr>
          <w:p w:rsidR="004903DB" w:rsidRPr="00C521C8" w:rsidRDefault="004903DB" w:rsidP="009B1DF6">
            <w:pPr>
              <w:jc w:val="center"/>
            </w:pPr>
            <w:r>
              <w:t>1</w:t>
            </w:r>
          </w:p>
        </w:tc>
        <w:tc>
          <w:tcPr>
            <w:tcW w:w="694" w:type="dxa"/>
          </w:tcPr>
          <w:p w:rsidR="004903DB" w:rsidRPr="00C521C8" w:rsidRDefault="00A73616" w:rsidP="009B1DF6">
            <w:pPr>
              <w:pStyle w:val="TableParagraph"/>
              <w:ind w:left="15"/>
              <w:jc w:val="center"/>
              <w:rPr>
                <w:sz w:val="24"/>
              </w:rPr>
            </w:pPr>
            <w:r>
              <w:rPr>
                <w:sz w:val="24"/>
              </w:rPr>
              <w:t>5</w:t>
            </w:r>
          </w:p>
        </w:tc>
        <w:tc>
          <w:tcPr>
            <w:tcW w:w="2282" w:type="dxa"/>
          </w:tcPr>
          <w:p w:rsidR="004903DB" w:rsidRPr="00C521C8" w:rsidRDefault="004903DB" w:rsidP="009B1DF6">
            <w:r w:rsidRPr="00C521C8">
              <w:t>Наблюдение,</w:t>
            </w:r>
            <w:r w:rsidR="009B1DF6">
              <w:t xml:space="preserve"> самостоятельная работа</w:t>
            </w:r>
          </w:p>
        </w:tc>
      </w:tr>
      <w:tr w:rsidR="004903DB" w:rsidRPr="00C521C8" w:rsidTr="009B1DF6">
        <w:trPr>
          <w:gridAfter w:val="1"/>
          <w:wAfter w:w="48" w:type="dxa"/>
          <w:trHeight w:val="278"/>
        </w:trPr>
        <w:tc>
          <w:tcPr>
            <w:tcW w:w="1277" w:type="dxa"/>
          </w:tcPr>
          <w:p w:rsidR="004903DB" w:rsidRPr="00C521C8" w:rsidRDefault="004903DB" w:rsidP="009B1DF6">
            <w:pPr>
              <w:pStyle w:val="TableParagraph"/>
              <w:spacing w:line="258" w:lineRule="exact"/>
              <w:ind w:right="366"/>
              <w:jc w:val="center"/>
              <w:rPr>
                <w:sz w:val="24"/>
              </w:rPr>
            </w:pPr>
            <w:r>
              <w:rPr>
                <w:sz w:val="24"/>
              </w:rPr>
              <w:t>14</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Коллективные  творческие работы.</w:t>
            </w:r>
          </w:p>
        </w:tc>
        <w:tc>
          <w:tcPr>
            <w:tcW w:w="992" w:type="dxa"/>
          </w:tcPr>
          <w:p w:rsidR="004903DB" w:rsidRPr="00C521C8" w:rsidRDefault="00563A6E" w:rsidP="009B1DF6">
            <w:pPr>
              <w:pStyle w:val="TableParagraph"/>
              <w:ind w:left="10"/>
              <w:jc w:val="center"/>
              <w:rPr>
                <w:sz w:val="24"/>
              </w:rPr>
            </w:pPr>
            <w:r>
              <w:rPr>
                <w:sz w:val="24"/>
              </w:rPr>
              <w:t>2</w:t>
            </w:r>
          </w:p>
        </w:tc>
        <w:tc>
          <w:tcPr>
            <w:tcW w:w="851" w:type="dxa"/>
          </w:tcPr>
          <w:p w:rsidR="004903DB" w:rsidRPr="00C521C8" w:rsidRDefault="004903DB" w:rsidP="009B1DF6">
            <w:pPr>
              <w:jc w:val="center"/>
            </w:pPr>
          </w:p>
        </w:tc>
        <w:tc>
          <w:tcPr>
            <w:tcW w:w="694" w:type="dxa"/>
          </w:tcPr>
          <w:p w:rsidR="004903DB" w:rsidRPr="00C521C8" w:rsidRDefault="00563A6E" w:rsidP="009B1DF6">
            <w:pPr>
              <w:pStyle w:val="TableParagraph"/>
              <w:ind w:left="15"/>
              <w:jc w:val="center"/>
              <w:rPr>
                <w:sz w:val="24"/>
              </w:rPr>
            </w:pPr>
            <w:r>
              <w:rPr>
                <w:sz w:val="24"/>
              </w:rPr>
              <w:t>2</w:t>
            </w:r>
          </w:p>
        </w:tc>
        <w:tc>
          <w:tcPr>
            <w:tcW w:w="2282" w:type="dxa"/>
          </w:tcPr>
          <w:p w:rsidR="004903DB" w:rsidRPr="00C521C8" w:rsidRDefault="004903DB" w:rsidP="009B1DF6">
            <w:pPr>
              <w:pStyle w:val="TableParagraph"/>
              <w:ind w:left="15"/>
              <w:jc w:val="center"/>
              <w:rPr>
                <w:sz w:val="24"/>
              </w:rPr>
            </w:pPr>
            <w:r w:rsidRPr="00C521C8">
              <w:rPr>
                <w:sz w:val="24"/>
              </w:rPr>
              <w:t>Выставка работ</w:t>
            </w:r>
          </w:p>
        </w:tc>
      </w:tr>
      <w:tr w:rsidR="004903DB" w:rsidRPr="00C521C8" w:rsidTr="009B1DF6">
        <w:trPr>
          <w:gridAfter w:val="1"/>
          <w:wAfter w:w="48" w:type="dxa"/>
          <w:trHeight w:val="321"/>
        </w:trPr>
        <w:tc>
          <w:tcPr>
            <w:tcW w:w="1277" w:type="dxa"/>
          </w:tcPr>
          <w:p w:rsidR="004903DB" w:rsidRPr="00C521C8" w:rsidRDefault="004903DB" w:rsidP="009B1DF6">
            <w:pPr>
              <w:pStyle w:val="TableParagraph"/>
              <w:jc w:val="center"/>
              <w:rPr>
                <w:sz w:val="24"/>
              </w:rPr>
            </w:pPr>
            <w:r>
              <w:rPr>
                <w:sz w:val="24"/>
              </w:rPr>
              <w:lastRenderedPageBreak/>
              <w:t>15</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Итоговое занятие. Оформление выставки.</w:t>
            </w:r>
          </w:p>
        </w:tc>
        <w:tc>
          <w:tcPr>
            <w:tcW w:w="992" w:type="dxa"/>
          </w:tcPr>
          <w:p w:rsidR="004903DB" w:rsidRPr="00C521C8" w:rsidRDefault="00563A6E" w:rsidP="009B1DF6">
            <w:pPr>
              <w:pStyle w:val="TableParagraph"/>
              <w:ind w:left="203" w:right="193"/>
              <w:jc w:val="center"/>
              <w:rPr>
                <w:sz w:val="24"/>
              </w:rPr>
            </w:pPr>
            <w:r>
              <w:rPr>
                <w:sz w:val="24"/>
              </w:rPr>
              <w:t>2</w:t>
            </w:r>
          </w:p>
        </w:tc>
        <w:tc>
          <w:tcPr>
            <w:tcW w:w="851" w:type="dxa"/>
          </w:tcPr>
          <w:p w:rsidR="004903DB" w:rsidRPr="00C521C8" w:rsidRDefault="004903DB" w:rsidP="009B1DF6">
            <w:pPr>
              <w:pStyle w:val="TableParagraph"/>
              <w:ind w:left="109" w:right="96"/>
              <w:jc w:val="center"/>
              <w:rPr>
                <w:sz w:val="24"/>
              </w:rPr>
            </w:pPr>
          </w:p>
        </w:tc>
        <w:tc>
          <w:tcPr>
            <w:tcW w:w="694" w:type="dxa"/>
          </w:tcPr>
          <w:p w:rsidR="004903DB" w:rsidRPr="00C521C8" w:rsidRDefault="00563A6E" w:rsidP="009B1DF6">
            <w:pPr>
              <w:pStyle w:val="TableParagraph"/>
              <w:ind w:left="89" w:right="74"/>
              <w:jc w:val="center"/>
              <w:rPr>
                <w:sz w:val="24"/>
              </w:rPr>
            </w:pPr>
            <w:r>
              <w:rPr>
                <w:sz w:val="24"/>
              </w:rPr>
              <w:t>2</w:t>
            </w:r>
          </w:p>
        </w:tc>
        <w:tc>
          <w:tcPr>
            <w:tcW w:w="2282" w:type="dxa"/>
          </w:tcPr>
          <w:p w:rsidR="004903DB" w:rsidRPr="00C521C8" w:rsidRDefault="004903DB" w:rsidP="009B1DF6">
            <w:pPr>
              <w:pStyle w:val="TableParagraph"/>
              <w:ind w:left="89" w:right="74"/>
              <w:jc w:val="center"/>
              <w:rPr>
                <w:sz w:val="24"/>
              </w:rPr>
            </w:pPr>
            <w:r w:rsidRPr="00C521C8">
              <w:rPr>
                <w:sz w:val="24"/>
              </w:rPr>
              <w:t>Выставка работ</w:t>
            </w:r>
          </w:p>
        </w:tc>
      </w:tr>
      <w:tr w:rsidR="004903DB" w:rsidRPr="00C521C8" w:rsidTr="009B1DF6">
        <w:trPr>
          <w:trHeight w:val="323"/>
        </w:trPr>
        <w:tc>
          <w:tcPr>
            <w:tcW w:w="1277" w:type="dxa"/>
          </w:tcPr>
          <w:p w:rsidR="004903DB" w:rsidRPr="00C521C8" w:rsidRDefault="004903DB" w:rsidP="009B1DF6">
            <w:pPr>
              <w:pStyle w:val="TableParagraph"/>
              <w:jc w:val="center"/>
              <w:rPr>
                <w:sz w:val="24"/>
              </w:rPr>
            </w:pPr>
          </w:p>
        </w:tc>
        <w:tc>
          <w:tcPr>
            <w:tcW w:w="4394" w:type="dxa"/>
          </w:tcPr>
          <w:p w:rsidR="004903DB" w:rsidRPr="00C521C8" w:rsidRDefault="004903DB" w:rsidP="009B1DF6">
            <w:pPr>
              <w:pStyle w:val="TableParagraph"/>
              <w:ind w:left="108"/>
              <w:rPr>
                <w:sz w:val="24"/>
              </w:rPr>
            </w:pPr>
            <w:r w:rsidRPr="00C521C8">
              <w:rPr>
                <w:sz w:val="24"/>
              </w:rPr>
              <w:t>ИТОГО:</w:t>
            </w:r>
          </w:p>
        </w:tc>
        <w:tc>
          <w:tcPr>
            <w:tcW w:w="992" w:type="dxa"/>
          </w:tcPr>
          <w:p w:rsidR="004903DB" w:rsidRPr="00C521C8" w:rsidRDefault="00691EDC" w:rsidP="009B1DF6">
            <w:pPr>
              <w:pStyle w:val="TableParagraph"/>
              <w:ind w:left="203" w:right="189"/>
              <w:jc w:val="center"/>
              <w:rPr>
                <w:sz w:val="28"/>
              </w:rPr>
            </w:pPr>
            <w:r>
              <w:rPr>
                <w:sz w:val="28"/>
              </w:rPr>
              <w:t>72</w:t>
            </w:r>
          </w:p>
        </w:tc>
        <w:tc>
          <w:tcPr>
            <w:tcW w:w="851" w:type="dxa"/>
          </w:tcPr>
          <w:p w:rsidR="004903DB" w:rsidRPr="00C521C8" w:rsidRDefault="00A73616" w:rsidP="009B1DF6">
            <w:pPr>
              <w:pStyle w:val="TableParagraph"/>
              <w:ind w:left="335"/>
              <w:jc w:val="center"/>
              <w:rPr>
                <w:sz w:val="28"/>
              </w:rPr>
            </w:pPr>
            <w:r>
              <w:rPr>
                <w:sz w:val="28"/>
              </w:rPr>
              <w:t>16</w:t>
            </w:r>
          </w:p>
        </w:tc>
        <w:tc>
          <w:tcPr>
            <w:tcW w:w="694" w:type="dxa"/>
          </w:tcPr>
          <w:p w:rsidR="004903DB" w:rsidRPr="00C521C8" w:rsidRDefault="00A73616" w:rsidP="009B1DF6">
            <w:pPr>
              <w:pStyle w:val="TableParagraph"/>
              <w:ind w:left="91" w:right="73"/>
              <w:jc w:val="center"/>
              <w:rPr>
                <w:sz w:val="28"/>
              </w:rPr>
            </w:pPr>
            <w:r>
              <w:rPr>
                <w:sz w:val="28"/>
              </w:rPr>
              <w:t>56</w:t>
            </w:r>
          </w:p>
        </w:tc>
        <w:tc>
          <w:tcPr>
            <w:tcW w:w="2330" w:type="dxa"/>
            <w:gridSpan w:val="2"/>
            <w:tcBorders>
              <w:top w:val="single" w:sz="4" w:space="0" w:color="auto"/>
              <w:bottom w:val="single" w:sz="4" w:space="0" w:color="auto"/>
              <w:right w:val="single" w:sz="4" w:space="0" w:color="auto"/>
            </w:tcBorders>
            <w:shd w:val="clear" w:color="auto" w:fill="auto"/>
          </w:tcPr>
          <w:p w:rsidR="004903DB" w:rsidRPr="00C521C8" w:rsidRDefault="004903DB" w:rsidP="009B1DF6"/>
        </w:tc>
      </w:tr>
    </w:tbl>
    <w:p w:rsidR="007418CA" w:rsidRDefault="009B1DF6" w:rsidP="007418CA">
      <w:pPr>
        <w:pStyle w:val="ab"/>
        <w:shd w:val="clear" w:color="auto" w:fill="FFFFFF"/>
        <w:spacing w:before="0" w:beforeAutospacing="0" w:after="0" w:afterAutospacing="0"/>
        <w:rPr>
          <w:sz w:val="28"/>
          <w:szCs w:val="28"/>
        </w:rPr>
      </w:pPr>
      <w:r>
        <w:rPr>
          <w:sz w:val="28"/>
          <w:szCs w:val="28"/>
        </w:rPr>
        <w:br w:type="textWrapping" w:clear="all"/>
      </w:r>
    </w:p>
    <w:p w:rsidR="009B1DF6" w:rsidRPr="00497C31" w:rsidRDefault="009B1DF6" w:rsidP="009B1DF6">
      <w:pPr>
        <w:shd w:val="clear" w:color="auto" w:fill="FFFFFF"/>
        <w:ind w:firstLine="568"/>
        <w:jc w:val="center"/>
        <w:rPr>
          <w:rFonts w:ascii="Calibri" w:hAnsi="Calibri"/>
          <w:color w:val="000000"/>
        </w:rPr>
      </w:pPr>
      <w:r w:rsidRPr="00497C31">
        <w:rPr>
          <w:b/>
          <w:bCs/>
          <w:color w:val="000000"/>
          <w:sz w:val="28"/>
        </w:rPr>
        <w:t xml:space="preserve">Содержание </w:t>
      </w:r>
      <w:r>
        <w:rPr>
          <w:b/>
          <w:bCs/>
          <w:color w:val="000000"/>
          <w:sz w:val="28"/>
        </w:rPr>
        <w:t>учебного плана</w:t>
      </w:r>
    </w:p>
    <w:p w:rsidR="009B1DF6" w:rsidRPr="00497C31" w:rsidRDefault="009B1DF6" w:rsidP="009B1DF6">
      <w:pPr>
        <w:shd w:val="clear" w:color="auto" w:fill="FFFFFF"/>
        <w:spacing w:before="100" w:beforeAutospacing="1" w:after="100" w:afterAutospacing="1"/>
        <w:jc w:val="both"/>
        <w:rPr>
          <w:rFonts w:ascii="Calibri" w:hAnsi="Calibri" w:cs="Arial"/>
          <w:color w:val="000000"/>
        </w:rPr>
      </w:pPr>
      <w:r>
        <w:rPr>
          <w:b/>
          <w:bCs/>
          <w:color w:val="000000"/>
          <w:sz w:val="28"/>
        </w:rPr>
        <w:t xml:space="preserve">      1.</w:t>
      </w:r>
      <w:r w:rsidRPr="00497C31">
        <w:rPr>
          <w:b/>
          <w:bCs/>
          <w:color w:val="000000"/>
          <w:sz w:val="28"/>
        </w:rPr>
        <w:t>Основные приемы работы с древесиной.</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Вводное занятие. Инструктаж по технике безопасности. История выжигания (пирография). Организация рабочего места при выжигании. Устройство выжигательного аппарата. Древесина, породы древесины, фанера, ДВП. Технология декоративной отделки древесины и фанеры</w:t>
      </w:r>
      <w:r w:rsidRPr="00497C31">
        <w:rPr>
          <w:b/>
          <w:bCs/>
          <w:color w:val="000000"/>
          <w:sz w:val="28"/>
        </w:rPr>
        <w:t>.</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Выборы древесных материалов с учетом особенностей их цвета, текстуры и выбранного рисунка. Подготовка для выжигания: обработка досок – шлифовка, зачистка.</w:t>
      </w:r>
    </w:p>
    <w:p w:rsidR="009B1DF6" w:rsidRDefault="009B1DF6" w:rsidP="009B1DF6">
      <w:pPr>
        <w:shd w:val="clear" w:color="auto" w:fill="FFFFFF"/>
        <w:ind w:firstLine="360"/>
        <w:jc w:val="both"/>
        <w:rPr>
          <w:b/>
          <w:bCs/>
          <w:color w:val="000000"/>
          <w:sz w:val="28"/>
        </w:rPr>
      </w:pPr>
      <w:r w:rsidRPr="00497C31">
        <w:rPr>
          <w:b/>
          <w:bCs/>
          <w:color w:val="000000"/>
          <w:sz w:val="28"/>
        </w:rPr>
        <w:t xml:space="preserve">2. Виды изображений (контурное, светотеневое, силуэтное). </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Понятия «фон», «контур» и «силуэт». Перевод рисунка на основу.</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Выбор рисунка для работы. Освоение различных способов нанесения рисунка на доску (по шаблонам, трафаретам, при помощи кальки и копировальной бумаги), выбор способа для работы.</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3. Основные приемы выжигания</w:t>
      </w:r>
      <w:r w:rsidRPr="00497C31">
        <w:rPr>
          <w:color w:val="000000"/>
          <w:sz w:val="28"/>
        </w:rPr>
        <w:t>.</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Плоское выжигание. Глубокое выжигание. Выжигание по внешнему контуру. Выжигание элементов рисунка. Рамочное выжигание. Оформление рамки.</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Технология выжигания. Выжигание элементов рисунка с использованием регулятора температур, его переключением. Работа на пробных досках. Оформление рамочки. Регуляция нажима, интервалов времени при выжигании.</w:t>
      </w:r>
    </w:p>
    <w:p w:rsidR="009B1DF6" w:rsidRPr="00497C31" w:rsidRDefault="009B1DF6" w:rsidP="009B1DF6">
      <w:pPr>
        <w:shd w:val="clear" w:color="auto" w:fill="FFFFFF"/>
        <w:spacing w:before="100" w:beforeAutospacing="1" w:after="100" w:afterAutospacing="1"/>
        <w:ind w:left="360"/>
        <w:jc w:val="both"/>
        <w:rPr>
          <w:rFonts w:ascii="Calibri" w:hAnsi="Calibri" w:cs="Arial"/>
          <w:color w:val="000000"/>
        </w:rPr>
      </w:pPr>
      <w:r>
        <w:rPr>
          <w:b/>
          <w:bCs/>
          <w:color w:val="000000"/>
          <w:sz w:val="28"/>
        </w:rPr>
        <w:t>4.</w:t>
      </w:r>
      <w:r w:rsidRPr="00497C31">
        <w:rPr>
          <w:b/>
          <w:bCs/>
          <w:color w:val="000000"/>
          <w:sz w:val="28"/>
        </w:rPr>
        <w:t>Виды штриховки при выжигании.</w:t>
      </w:r>
    </w:p>
    <w:p w:rsidR="009B1DF6" w:rsidRPr="009B1DF6" w:rsidRDefault="009B1DF6" w:rsidP="009B1DF6">
      <w:pPr>
        <w:shd w:val="clear" w:color="auto" w:fill="FFFFFF"/>
        <w:jc w:val="both"/>
        <w:rPr>
          <w:rFonts w:ascii="Calibri" w:hAnsi="Calibri"/>
          <w:color w:val="000000"/>
        </w:rPr>
      </w:pPr>
      <w:r>
        <w:rPr>
          <w:b/>
          <w:bCs/>
          <w:color w:val="000000"/>
          <w:sz w:val="28"/>
        </w:rPr>
        <w:t xml:space="preserve">    </w:t>
      </w: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Особенности выжигания параллельных, пересекающихся линий, непересекающихся отрезков, точек.</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Отработка приемов выжигания: точками, штрихами, параллельными линиями,  сплошной линией. Способы накладывания различных видов штриховки. Способы объединения различных приемов выжигания и различных видов штриховки при выполнении работы. Учет фактуры материала при выполнении работы.</w:t>
      </w:r>
    </w:p>
    <w:p w:rsidR="009B1DF6" w:rsidRPr="00497C31" w:rsidRDefault="009B1DF6" w:rsidP="009B1DF6">
      <w:pPr>
        <w:shd w:val="clear" w:color="auto" w:fill="FFFFFF"/>
        <w:spacing w:before="100" w:beforeAutospacing="1" w:after="100" w:afterAutospacing="1"/>
        <w:ind w:left="360"/>
        <w:jc w:val="both"/>
        <w:rPr>
          <w:rFonts w:ascii="Calibri" w:hAnsi="Calibri" w:cs="Arial"/>
          <w:color w:val="000000"/>
        </w:rPr>
      </w:pPr>
      <w:r>
        <w:rPr>
          <w:b/>
          <w:bCs/>
          <w:color w:val="000000"/>
          <w:sz w:val="28"/>
        </w:rPr>
        <w:lastRenderedPageBreak/>
        <w:t>5.</w:t>
      </w:r>
      <w:r w:rsidRPr="00497C31">
        <w:rPr>
          <w:b/>
          <w:bCs/>
          <w:color w:val="000000"/>
          <w:sz w:val="28"/>
        </w:rPr>
        <w:t>Создание орнаментов.</w:t>
      </w:r>
    </w:p>
    <w:p w:rsidR="009B1DF6" w:rsidRPr="009B1DF6" w:rsidRDefault="009B1DF6" w:rsidP="009B1DF6">
      <w:pPr>
        <w:pStyle w:val="aa"/>
        <w:shd w:val="clear" w:color="auto" w:fill="FFFFFF"/>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Понятие орнамента. Различные виды орнамента. Способы нанесения орнамента. Связь орнамента с формой изделия.</w:t>
      </w:r>
      <w:r w:rsidRPr="00497C31">
        <w:rPr>
          <w:color w:val="000000"/>
        </w:rPr>
        <w:t> </w:t>
      </w:r>
      <w:r w:rsidRPr="00497C31">
        <w:rPr>
          <w:color w:val="000000"/>
          <w:sz w:val="28"/>
        </w:rPr>
        <w:t>Орнамент в оформлении работ. Работа над эскизом творческого изделия.</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Выбор орнаментов. Отработка способов нанесения орнамента. Выполнение орнамента в оформлении работ. Выжигание орнамента по образцу и составление орнамента в полосе. Применение орнамента в оформлении рамок. Выбор тематики выполняемого изделия. Самостоятельное выполнение эскиза. Нанесение эскизов на доску. Самостоятельное выжигание по образцу отдельных фигур (выжигание контура, деталей).</w:t>
      </w:r>
    </w:p>
    <w:p w:rsidR="009B1DF6" w:rsidRPr="00497C31" w:rsidRDefault="009B1DF6" w:rsidP="009B1DF6">
      <w:pPr>
        <w:shd w:val="clear" w:color="auto" w:fill="FFFFFF"/>
        <w:spacing w:before="100" w:beforeAutospacing="1" w:after="100" w:afterAutospacing="1"/>
        <w:ind w:left="360"/>
        <w:jc w:val="both"/>
        <w:rPr>
          <w:rFonts w:ascii="Calibri" w:hAnsi="Calibri" w:cs="Arial"/>
          <w:color w:val="000000"/>
        </w:rPr>
      </w:pPr>
      <w:r>
        <w:rPr>
          <w:b/>
          <w:bCs/>
          <w:color w:val="000000"/>
          <w:sz w:val="28"/>
        </w:rPr>
        <w:t xml:space="preserve">6. </w:t>
      </w:r>
      <w:r w:rsidRPr="00497C31">
        <w:rPr>
          <w:b/>
          <w:bCs/>
          <w:color w:val="000000"/>
          <w:sz w:val="28"/>
        </w:rPr>
        <w:t>Составление композиций для выжигания в разных художественных жанрах.</w:t>
      </w:r>
    </w:p>
    <w:p w:rsidR="009B1DF6" w:rsidRPr="009B1DF6" w:rsidRDefault="009B1DF6" w:rsidP="009B1DF6">
      <w:pPr>
        <w:pStyle w:val="aa"/>
        <w:shd w:val="clear" w:color="auto" w:fill="FFFFFF"/>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Основы композиции: композиционное расположение отдельных фигур и серии фигур.  Беседа о художественных жанрах: натюрморт, пейзаж, портрет. Симметрия в композиции. Композиция на изделиях различной величины и формы.</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Составление симметричной композиции. Составление композиций для изделий разной величины и формы. Самостоятельное оформление изделий в разных художественных жанрах.</w:t>
      </w:r>
    </w:p>
    <w:p w:rsidR="009B1DF6" w:rsidRDefault="009B1DF6" w:rsidP="009B1DF6">
      <w:pPr>
        <w:shd w:val="clear" w:color="auto" w:fill="FFFFFF"/>
        <w:ind w:firstLine="360"/>
        <w:jc w:val="both"/>
        <w:rPr>
          <w:color w:val="000000"/>
          <w:sz w:val="28"/>
        </w:rPr>
      </w:pPr>
      <w:r w:rsidRPr="00497C31">
        <w:rPr>
          <w:color w:val="000000"/>
          <w:sz w:val="28"/>
        </w:rPr>
        <w:t>Подготовка основы для выжигания. Наложение копировальной бумаги на основу для выжигания.  Приёмы перевода рисунка «Ежик». Выжигание по линиям рисунка. Выжигание рисунка точечным способом с использованием фоновых штриховок  «Домик». Выжигание на тему «Животные». Выбор рисунка. Выжигание рисунка «фоновым способом». Выжигание на тему «Новый год». Выжигание рисунка одним из изученных способов. Композиция «Зимний пейзаж». Составление своего рисунка. Выжигание рисунка. Композиция «Замок снежной королевы». Выжигание рисунка. Изготовление предметов на произвольную тему (индивидуальные творческие работы). Композиция «23 февраля». Выжигание рисунка. Отделка картины (нанесение лака). Выжигание на тему «Подарок маме». Выжигание рисунка одним из изученных способов. Композиция «Весна». Выжигание рисунка. Отделка картины (нанесение лака). Композиция «Космический полет». Выжигание рисунка. Отделка картины (нанесение лака). Композиция «День Победы». Выжигание рисунка. Отделка картины (нанесение лака). Композиция «Любимый мультфильм». Выжигание рисунка. Отделка картины (нанесение лака). Композиция «Бабочки и цветы». Составление своего рисунка. Выжигание рисунка.</w:t>
      </w:r>
    </w:p>
    <w:p w:rsidR="009B1DF6" w:rsidRPr="00497C31" w:rsidRDefault="009B1DF6" w:rsidP="009B1DF6">
      <w:pPr>
        <w:shd w:val="clear" w:color="auto" w:fill="FFFFFF"/>
        <w:ind w:firstLine="360"/>
        <w:jc w:val="both"/>
        <w:rPr>
          <w:rFonts w:ascii="Calibri" w:hAnsi="Calibri"/>
          <w:color w:val="000000"/>
        </w:rPr>
      </w:pP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7. Разработка узора на деревянной основе разной формы (круг, квадрат, ромб и др.).</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lastRenderedPageBreak/>
        <w:t>Составление узора в круге, квадрате, прямоугольнике, полосе, орнаментов симметричных и несимметричных, выполненных по народным мотивам.</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узора в</w:t>
      </w:r>
      <w:r w:rsidRPr="00497C31">
        <w:rPr>
          <w:b/>
          <w:bCs/>
          <w:color w:val="000000"/>
          <w:sz w:val="28"/>
        </w:rPr>
        <w:t> </w:t>
      </w:r>
      <w:r w:rsidRPr="00497C31">
        <w:rPr>
          <w:color w:val="000000"/>
          <w:sz w:val="28"/>
        </w:rPr>
        <w:t xml:space="preserve"> круге, квадрате, прямоугольнике, полосе, орнаментов симметричных и несимметричных, выполненных по народным мотивам.</w:t>
      </w:r>
    </w:p>
    <w:p w:rsidR="009B1DF6" w:rsidRPr="00446116" w:rsidRDefault="009B1DF6" w:rsidP="009B1DF6">
      <w:pPr>
        <w:pStyle w:val="aa"/>
        <w:numPr>
          <w:ilvl w:val="0"/>
          <w:numId w:val="24"/>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Коллективные  творческие работы.</w:t>
      </w:r>
    </w:p>
    <w:p w:rsidR="009B1DF6" w:rsidRPr="009B1DF6" w:rsidRDefault="009B1DF6" w:rsidP="009B1DF6">
      <w:pPr>
        <w:pStyle w:val="aa"/>
        <w:shd w:val="clear" w:color="auto" w:fill="FFFFFF"/>
        <w:ind w:left="108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Повторение основных знаний по оформлению композиций в различных художественных жанрах. Составление композиции.</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Подготовка основы для выжигания. Составление рисунка.  Перевод рисунка на основу для выжигания. Выжигание рисунка. Покрытие картины лаком.</w:t>
      </w:r>
    </w:p>
    <w:p w:rsidR="009B1DF6" w:rsidRPr="00497C31" w:rsidRDefault="009B1DF6" w:rsidP="009B1DF6">
      <w:pPr>
        <w:pStyle w:val="aa"/>
        <w:numPr>
          <w:ilvl w:val="0"/>
          <w:numId w:val="24"/>
        </w:numPr>
        <w:shd w:val="clear" w:color="auto" w:fill="FFFFFF"/>
        <w:spacing w:before="100" w:beforeAutospacing="1" w:after="100" w:afterAutospacing="1"/>
        <w:contextualSpacing w:val="0"/>
        <w:jc w:val="both"/>
        <w:rPr>
          <w:rFonts w:ascii="Calibri" w:hAnsi="Calibri" w:cs="Arial"/>
          <w:color w:val="000000"/>
        </w:rPr>
      </w:pPr>
      <w:r w:rsidRPr="00497C31">
        <w:rPr>
          <w:b/>
          <w:bCs/>
          <w:color w:val="000000"/>
          <w:sz w:val="28"/>
        </w:rPr>
        <w:t>Виды пирографии.</w:t>
      </w:r>
    </w:p>
    <w:p w:rsidR="009B1DF6" w:rsidRPr="009B1DF6" w:rsidRDefault="009B1DF6" w:rsidP="009B1DF6">
      <w:pPr>
        <w:pStyle w:val="aa"/>
        <w:shd w:val="clear" w:color="auto" w:fill="FFFFFF"/>
        <w:ind w:left="108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Негативная пирография. Добавление фона.</w:t>
      </w:r>
      <w:r w:rsidR="00A84806">
        <w:rPr>
          <w:color w:val="000000"/>
          <w:sz w:val="28"/>
        </w:rPr>
        <w:t xml:space="preserve"> </w:t>
      </w:r>
      <w:r w:rsidRPr="00497C31">
        <w:rPr>
          <w:color w:val="000000"/>
          <w:sz w:val="28"/>
        </w:rPr>
        <w:t xml:space="preserve"> Удаление картинки.</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рисунка, окруженного выжженной  поверхностью, выделяющегося четким светлым рельефом в темном обрамлении при помощи добавления фона или удаления картинки. При добавлении фона контур рисунка приобретает цвет благодаря выжиганию фона.</w:t>
      </w:r>
    </w:p>
    <w:p w:rsidR="009B1DF6" w:rsidRPr="00497C31" w:rsidRDefault="009B1DF6" w:rsidP="009B1DF6">
      <w:pPr>
        <w:pStyle w:val="aa"/>
        <w:shd w:val="clear" w:color="auto" w:fill="FFFFFF"/>
        <w:spacing w:before="100" w:beforeAutospacing="1" w:after="100" w:afterAutospacing="1"/>
        <w:jc w:val="both"/>
        <w:rPr>
          <w:rFonts w:ascii="Calibri" w:hAnsi="Calibri" w:cs="Arial"/>
          <w:color w:val="000000"/>
        </w:rPr>
      </w:pPr>
      <w:r>
        <w:rPr>
          <w:b/>
          <w:bCs/>
          <w:color w:val="000000"/>
          <w:sz w:val="28"/>
        </w:rPr>
        <w:t xml:space="preserve">10  </w:t>
      </w:r>
      <w:r w:rsidRPr="00497C31">
        <w:rPr>
          <w:b/>
          <w:bCs/>
          <w:color w:val="000000"/>
          <w:sz w:val="28"/>
        </w:rPr>
        <w:t>Основные приемы выжигания.</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Контурное выжигание. Силуэтное выжигание. «Гладкий штрих». Силуэтное выжигание.  «Отжог».</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Пирографическая каллиграфия. Технология выжигания. Выжигание элементов рисунка с использованием регулятора температур, его переключением. Работа на пробных досках. Регуляция нажима, интервалов времени при выжигании. Выжигание способом «гладкий штрих» черной гладкой поверхности. Выжигание «отжогом» полоски для четкого обозначения контура рисунка.</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xml:space="preserve"> Выжигание бордюров. Виды бордюров.</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круглого бордюра. Выжигание бордюра овальной формы. Выжигание бордюра в стиле негативного силуэта. Устранение дефектов. Выполнение заданий по образцу. Выжигание рисунка, правильное расположение его на пространстве доски, оформление работ.</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lastRenderedPageBreak/>
        <w:t>Выжигание бордюров. Отработка способов нанесения узора. Выполнение бордюров в оформлении работ. Выжигание бордюра по образцу . Применение бордюров в оформлении рамок. Приемы покрытия готового изделия лаком. Отработка приемов устранение дефектов с помощью тонкого лезвия и наждачной бумаги. Самостоятельное выжигание по образцу. Покрытие готового изделия лаком.</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xml:space="preserve"> Составление композиций для выжигания в разных художественных жанрах.</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Повторение основ композиции: композиционное расположение отдельных фигур и серии фигур.  Композиция на изделиях различной величины и формы.</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Составление композиции. Составление композиций для изделий разной величины и формы. Самостоятельное оформление изделий в разных художественных жанрах. Выжигание рисунка "Кленовый лист" с помощью добавления фона. Выжигание рисунка "Гроздья винограда" с помощью добавления фона. Выжигание силуэтов людей. Пирографическая каллиграфия. Выжигание различных табличек. Выжигание рисунка точечным способом с использованием фоновых штриховок  «Маки». Выжигание на тему «Животные». Покрытие готового изделия красками. Карикатурные изображения. Выжигание рисунка. Композиция «Сельская церковь». Выжигание рисунка одним из изученных способов. Композиция «Таинственный лес». Выжигание рисунка. Отделка картины(нанесение лака). Композиция «Глухая деревня». Выжигание рисунка одним из изученных способов. Композиция «Полевые цветы». Выжигание рисунка. Отделка картины (нанесение лака). Разработка рисунка по теме "Подарок". Выжигание рисунка точечным способом при помощи фоновых штриховок.</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Выжигание на готовых изделиях.</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Составление узора на брелоках, магнитах, разделочных досках, подставках под горячее. Составление симметричного рисунка.</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узора на брелоках, магнитах, разделочных досках, подставках под горячее.</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xml:space="preserve">  Коллективные  творческие работы.</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Повторение основных знаний по оформлению композиций в различных художественных жанрах. Составление композиции.</w:t>
      </w:r>
    </w:p>
    <w:p w:rsidR="009B1DF6" w:rsidRPr="00497C31" w:rsidRDefault="009B1DF6" w:rsidP="009B1DF6">
      <w:pPr>
        <w:shd w:val="clear" w:color="auto" w:fill="FFFFFF"/>
        <w:ind w:firstLine="360"/>
        <w:jc w:val="both"/>
        <w:rPr>
          <w:rFonts w:ascii="Calibri" w:hAnsi="Calibri"/>
          <w:color w:val="000000"/>
        </w:rPr>
      </w:pPr>
      <w:r>
        <w:rPr>
          <w:b/>
          <w:bCs/>
          <w:color w:val="000000"/>
          <w:sz w:val="28"/>
        </w:rPr>
        <w:t>Практика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Подготовка основы для выжигания. Составление композиции.  Перевод рисунка на основу для выжигания. Выжигание рисунка. Покрытие картины лаком.</w:t>
      </w:r>
    </w:p>
    <w:p w:rsidR="009B1DF6" w:rsidRPr="00497C31" w:rsidRDefault="009B1DF6" w:rsidP="009B1DF6">
      <w:pPr>
        <w:pStyle w:val="aa"/>
        <w:numPr>
          <w:ilvl w:val="0"/>
          <w:numId w:val="25"/>
        </w:numPr>
        <w:shd w:val="clear" w:color="auto" w:fill="FFFFFF"/>
        <w:contextualSpacing w:val="0"/>
        <w:jc w:val="both"/>
        <w:rPr>
          <w:rFonts w:ascii="Calibri" w:hAnsi="Calibri"/>
          <w:color w:val="000000"/>
        </w:rPr>
      </w:pPr>
      <w:r w:rsidRPr="00497C31">
        <w:rPr>
          <w:b/>
          <w:bCs/>
          <w:color w:val="000000"/>
          <w:sz w:val="28"/>
        </w:rPr>
        <w:t xml:space="preserve"> Итоговое занятие. Оформление выставки.</w:t>
      </w:r>
    </w:p>
    <w:p w:rsidR="009B1DF6" w:rsidRDefault="009B1DF6" w:rsidP="009B1DF6">
      <w:pPr>
        <w:shd w:val="clear" w:color="auto" w:fill="FFFFFF"/>
        <w:ind w:firstLine="360"/>
        <w:jc w:val="both"/>
        <w:rPr>
          <w:color w:val="000000"/>
          <w:sz w:val="28"/>
        </w:rPr>
      </w:pPr>
      <w:r w:rsidRPr="00497C31">
        <w:rPr>
          <w:color w:val="000000"/>
          <w:sz w:val="28"/>
        </w:rPr>
        <w:lastRenderedPageBreak/>
        <w:t>Подведение итогов работы объединения за год.  Рекомендации по самостоятельной творческой работе. Оформление итоговой выставки.</w:t>
      </w:r>
    </w:p>
    <w:p w:rsidR="00C827ED" w:rsidRDefault="00C827ED" w:rsidP="00C827ED">
      <w:pPr>
        <w:pStyle w:val="a5"/>
        <w:numPr>
          <w:ilvl w:val="0"/>
          <w:numId w:val="29"/>
        </w:numPr>
        <w:suppressAutoHyphens/>
        <w:spacing w:line="360" w:lineRule="auto"/>
        <w:rPr>
          <w:rFonts w:ascii="Times New Roman" w:hAnsi="Times New Roman" w:cs="Times New Roman"/>
          <w:b/>
          <w:sz w:val="28"/>
          <w:szCs w:val="28"/>
        </w:rPr>
      </w:pPr>
      <w:r>
        <w:rPr>
          <w:rFonts w:ascii="Times New Roman" w:hAnsi="Times New Roman" w:cs="Times New Roman"/>
          <w:b/>
          <w:sz w:val="28"/>
          <w:szCs w:val="28"/>
        </w:rPr>
        <w:t xml:space="preserve"> Познавательные экскурсии.</w:t>
      </w:r>
      <w:r w:rsidRPr="00ED2DD4">
        <w:rPr>
          <w:rFonts w:ascii="Times New Roman" w:hAnsi="Times New Roman" w:cs="Times New Roman"/>
          <w:b/>
          <w:sz w:val="28"/>
          <w:szCs w:val="28"/>
        </w:rPr>
        <w:t xml:space="preserve"> </w:t>
      </w:r>
    </w:p>
    <w:p w:rsidR="00C827ED" w:rsidRPr="00AC5032" w:rsidRDefault="00C827ED" w:rsidP="00C827ED">
      <w:pPr>
        <w:pStyle w:val="a5"/>
        <w:spacing w:line="360" w:lineRule="auto"/>
        <w:ind w:firstLine="720"/>
        <w:rPr>
          <w:rFonts w:ascii="Times New Roman" w:hAnsi="Times New Roman" w:cs="Times New Roman"/>
          <w:sz w:val="28"/>
          <w:szCs w:val="28"/>
          <w:lang w:eastAsia="ru-RU"/>
        </w:rPr>
      </w:pPr>
      <w:r w:rsidRPr="00AC5032">
        <w:rPr>
          <w:rFonts w:ascii="Times New Roman" w:hAnsi="Times New Roman" w:cs="Times New Roman"/>
          <w:sz w:val="28"/>
          <w:szCs w:val="28"/>
        </w:rPr>
        <w:t>Посещение учреждений районного и областного уровней.</w:t>
      </w:r>
    </w:p>
    <w:p w:rsidR="00C827ED" w:rsidRPr="00497C31" w:rsidRDefault="00C827ED" w:rsidP="009B1DF6">
      <w:pPr>
        <w:shd w:val="clear" w:color="auto" w:fill="FFFFFF"/>
        <w:ind w:firstLine="360"/>
        <w:jc w:val="both"/>
        <w:rPr>
          <w:rFonts w:ascii="Calibri" w:hAnsi="Calibri"/>
          <w:color w:val="000000"/>
        </w:rPr>
      </w:pPr>
    </w:p>
    <w:p w:rsidR="00C827ED" w:rsidRDefault="00C827ED" w:rsidP="00C827ED">
      <w:pPr>
        <w:pStyle w:val="11"/>
        <w:spacing w:line="276" w:lineRule="auto"/>
        <w:ind w:left="0" w:right="2800"/>
        <w:rPr>
          <w:spacing w:val="-67"/>
        </w:rPr>
      </w:pPr>
      <w:r w:rsidRPr="00461875">
        <w:rPr>
          <w:bCs w:val="0"/>
        </w:rPr>
        <w:t xml:space="preserve">           </w:t>
      </w:r>
      <w:r w:rsidR="00461875">
        <w:rPr>
          <w:bCs w:val="0"/>
        </w:rPr>
        <w:t xml:space="preserve">                      </w:t>
      </w:r>
      <w:r w:rsidRPr="00461875">
        <w:rPr>
          <w:bCs w:val="0"/>
        </w:rPr>
        <w:t xml:space="preserve">              </w:t>
      </w:r>
      <w:r w:rsidR="00461875" w:rsidRPr="00461875">
        <w:rPr>
          <w:bCs w:val="0"/>
        </w:rPr>
        <w:t>1.4</w:t>
      </w:r>
      <w:r w:rsidR="00461875">
        <w:rPr>
          <w:bCs w:val="0"/>
          <w:sz w:val="23"/>
        </w:rPr>
        <w:t xml:space="preserve"> </w:t>
      </w:r>
      <w:r>
        <w:t>Планируемые результаты</w:t>
      </w:r>
      <w:r>
        <w:rPr>
          <w:spacing w:val="-67"/>
        </w:rPr>
        <w:t xml:space="preserve"> </w:t>
      </w:r>
    </w:p>
    <w:p w:rsidR="00C827ED" w:rsidRPr="00515479" w:rsidRDefault="00C827ED" w:rsidP="00C827ED">
      <w:pPr>
        <w:pStyle w:val="a5"/>
        <w:rPr>
          <w:rFonts w:ascii="Times New Roman" w:hAnsi="Times New Roman" w:cs="Times New Roman"/>
          <w:sz w:val="28"/>
          <w:szCs w:val="28"/>
        </w:rPr>
      </w:pPr>
      <w:r w:rsidRPr="00515479">
        <w:rPr>
          <w:rFonts w:ascii="Times New Roman" w:hAnsi="Times New Roman" w:cs="Times New Roman"/>
          <w:sz w:val="28"/>
          <w:szCs w:val="28"/>
        </w:rPr>
        <w:t xml:space="preserve">Обучающиеся должны </w:t>
      </w:r>
      <w:r w:rsidRPr="00515479">
        <w:rPr>
          <w:rFonts w:ascii="Times New Roman" w:hAnsi="Times New Roman" w:cs="Times New Roman"/>
          <w:i/>
          <w:sz w:val="28"/>
          <w:szCs w:val="28"/>
        </w:rPr>
        <w:t>знать:</w:t>
      </w:r>
    </w:p>
    <w:p w:rsidR="00C827ED" w:rsidRDefault="00C827ED" w:rsidP="00C827ED">
      <w:pPr>
        <w:pStyle w:val="aa"/>
        <w:widowControl w:val="0"/>
        <w:numPr>
          <w:ilvl w:val="0"/>
          <w:numId w:val="26"/>
        </w:numPr>
        <w:tabs>
          <w:tab w:val="left" w:pos="621"/>
          <w:tab w:val="left" w:pos="622"/>
          <w:tab w:val="left" w:pos="2388"/>
          <w:tab w:val="left" w:pos="4659"/>
          <w:tab w:val="left" w:pos="5824"/>
          <w:tab w:val="left" w:pos="7368"/>
          <w:tab w:val="left" w:pos="8323"/>
          <w:tab w:val="left" w:pos="8732"/>
        </w:tabs>
        <w:autoSpaceDE w:val="0"/>
        <w:autoSpaceDN w:val="0"/>
        <w:ind w:left="621" w:right="232"/>
        <w:contextualSpacing w:val="0"/>
        <w:rPr>
          <w:sz w:val="28"/>
        </w:rPr>
      </w:pPr>
      <w:r>
        <w:rPr>
          <w:sz w:val="28"/>
        </w:rPr>
        <w:t>особенности</w:t>
      </w:r>
      <w:r>
        <w:rPr>
          <w:sz w:val="28"/>
        </w:rPr>
        <w:tab/>
        <w:t>художественных</w:t>
      </w:r>
      <w:r>
        <w:rPr>
          <w:sz w:val="28"/>
        </w:rPr>
        <w:tab/>
        <w:t>средств</w:t>
      </w:r>
      <w:r>
        <w:rPr>
          <w:sz w:val="28"/>
        </w:rPr>
        <w:tab/>
        <w:t>различных</w:t>
      </w:r>
      <w:r>
        <w:rPr>
          <w:sz w:val="28"/>
        </w:rPr>
        <w:tab/>
        <w:t>видов</w:t>
      </w:r>
      <w:r>
        <w:rPr>
          <w:sz w:val="28"/>
        </w:rPr>
        <w:tab/>
        <w:t>и</w:t>
      </w:r>
      <w:r>
        <w:rPr>
          <w:sz w:val="28"/>
        </w:rPr>
        <w:tab/>
      </w:r>
      <w:r>
        <w:rPr>
          <w:spacing w:val="-1"/>
          <w:sz w:val="28"/>
        </w:rPr>
        <w:t>жанров</w:t>
      </w:r>
      <w:r>
        <w:rPr>
          <w:spacing w:val="-67"/>
          <w:sz w:val="28"/>
        </w:rPr>
        <w:t xml:space="preserve"> </w:t>
      </w:r>
      <w:r>
        <w:rPr>
          <w:sz w:val="28"/>
        </w:rPr>
        <w:t>изобразительного искусства;</w:t>
      </w:r>
    </w:p>
    <w:p w:rsidR="00C827ED" w:rsidRDefault="00C827ED" w:rsidP="00C827ED">
      <w:pPr>
        <w:pStyle w:val="aa"/>
        <w:widowControl w:val="0"/>
        <w:numPr>
          <w:ilvl w:val="0"/>
          <w:numId w:val="26"/>
        </w:numPr>
        <w:tabs>
          <w:tab w:val="left" w:pos="621"/>
          <w:tab w:val="left" w:pos="622"/>
          <w:tab w:val="left" w:pos="2766"/>
          <w:tab w:val="left" w:pos="5020"/>
          <w:tab w:val="left" w:pos="6313"/>
          <w:tab w:val="left" w:pos="8282"/>
        </w:tabs>
        <w:autoSpaceDE w:val="0"/>
        <w:autoSpaceDN w:val="0"/>
        <w:ind w:left="621" w:right="231"/>
        <w:contextualSpacing w:val="0"/>
        <w:rPr>
          <w:sz w:val="28"/>
        </w:rPr>
      </w:pPr>
      <w:r>
        <w:rPr>
          <w:sz w:val="28"/>
        </w:rPr>
        <w:t>закономерности</w:t>
      </w:r>
      <w:r>
        <w:rPr>
          <w:sz w:val="28"/>
        </w:rPr>
        <w:tab/>
        <w:t>конструктивного</w:t>
      </w:r>
      <w:r>
        <w:rPr>
          <w:sz w:val="28"/>
        </w:rPr>
        <w:tab/>
        <w:t>строения</w:t>
      </w:r>
      <w:r>
        <w:rPr>
          <w:sz w:val="28"/>
        </w:rPr>
        <w:tab/>
        <w:t>изображаемых</w:t>
      </w:r>
      <w:r>
        <w:rPr>
          <w:sz w:val="28"/>
        </w:rPr>
        <w:tab/>
      </w:r>
      <w:r>
        <w:rPr>
          <w:spacing w:val="-1"/>
          <w:sz w:val="28"/>
        </w:rPr>
        <w:t>предметов;</w:t>
      </w:r>
      <w:r>
        <w:rPr>
          <w:spacing w:val="-67"/>
          <w:sz w:val="28"/>
        </w:rPr>
        <w:t xml:space="preserve"> </w:t>
      </w:r>
      <w:r>
        <w:rPr>
          <w:sz w:val="28"/>
        </w:rPr>
        <w:t>светотени,</w:t>
      </w:r>
      <w:r>
        <w:rPr>
          <w:spacing w:val="-2"/>
          <w:sz w:val="28"/>
        </w:rPr>
        <w:t xml:space="preserve"> </w:t>
      </w:r>
      <w:r>
        <w:rPr>
          <w:sz w:val="28"/>
        </w:rPr>
        <w:t>элементы цветоведения</w:t>
      </w:r>
      <w:r w:rsidR="004B0470">
        <w:rPr>
          <w:sz w:val="28"/>
        </w:rPr>
        <w:t>;</w:t>
      </w:r>
    </w:p>
    <w:p w:rsidR="00C827ED" w:rsidRDefault="00C827ED" w:rsidP="00C827ED">
      <w:pPr>
        <w:pStyle w:val="aa"/>
        <w:widowControl w:val="0"/>
        <w:numPr>
          <w:ilvl w:val="0"/>
          <w:numId w:val="26"/>
        </w:numPr>
        <w:tabs>
          <w:tab w:val="left" w:pos="621"/>
          <w:tab w:val="left" w:pos="622"/>
        </w:tabs>
        <w:autoSpaceDE w:val="0"/>
        <w:autoSpaceDN w:val="0"/>
        <w:spacing w:line="340" w:lineRule="exact"/>
        <w:contextualSpacing w:val="0"/>
        <w:rPr>
          <w:sz w:val="28"/>
        </w:rPr>
      </w:pPr>
      <w:r>
        <w:rPr>
          <w:sz w:val="28"/>
        </w:rPr>
        <w:t>художественные</w:t>
      </w:r>
      <w:r>
        <w:rPr>
          <w:spacing w:val="-2"/>
          <w:sz w:val="28"/>
        </w:rPr>
        <w:t xml:space="preserve"> </w:t>
      </w:r>
      <w:r>
        <w:rPr>
          <w:sz w:val="28"/>
        </w:rPr>
        <w:t>термины;</w:t>
      </w:r>
    </w:p>
    <w:p w:rsidR="004B0470" w:rsidRDefault="004B0470" w:rsidP="00C827ED">
      <w:pPr>
        <w:pStyle w:val="aa"/>
        <w:widowControl w:val="0"/>
        <w:numPr>
          <w:ilvl w:val="0"/>
          <w:numId w:val="26"/>
        </w:numPr>
        <w:tabs>
          <w:tab w:val="left" w:pos="621"/>
          <w:tab w:val="left" w:pos="622"/>
        </w:tabs>
        <w:autoSpaceDE w:val="0"/>
        <w:autoSpaceDN w:val="0"/>
        <w:spacing w:line="340" w:lineRule="exact"/>
        <w:contextualSpacing w:val="0"/>
        <w:rPr>
          <w:sz w:val="28"/>
        </w:rPr>
      </w:pPr>
      <w:r>
        <w:rPr>
          <w:sz w:val="28"/>
        </w:rPr>
        <w:t>приемы выжигания;</w:t>
      </w:r>
    </w:p>
    <w:p w:rsidR="004B0470" w:rsidRDefault="004B0470" w:rsidP="00C827ED">
      <w:pPr>
        <w:pStyle w:val="aa"/>
        <w:widowControl w:val="0"/>
        <w:numPr>
          <w:ilvl w:val="0"/>
          <w:numId w:val="26"/>
        </w:numPr>
        <w:tabs>
          <w:tab w:val="left" w:pos="621"/>
          <w:tab w:val="left" w:pos="622"/>
        </w:tabs>
        <w:autoSpaceDE w:val="0"/>
        <w:autoSpaceDN w:val="0"/>
        <w:spacing w:line="340" w:lineRule="exact"/>
        <w:contextualSpacing w:val="0"/>
        <w:rPr>
          <w:sz w:val="28"/>
        </w:rPr>
      </w:pPr>
      <w:r>
        <w:rPr>
          <w:sz w:val="28"/>
        </w:rPr>
        <w:t>особенности выжигания композиции и декор</w:t>
      </w:r>
    </w:p>
    <w:p w:rsidR="00C827ED" w:rsidRDefault="00C827ED" w:rsidP="00C827ED">
      <w:pPr>
        <w:pStyle w:val="a5"/>
        <w:ind w:left="622"/>
        <w:rPr>
          <w:rFonts w:ascii="Times New Roman" w:hAnsi="Times New Roman" w:cs="Times New Roman"/>
          <w:sz w:val="28"/>
          <w:szCs w:val="28"/>
        </w:rPr>
      </w:pPr>
    </w:p>
    <w:p w:rsidR="00C827ED" w:rsidRDefault="00C827ED" w:rsidP="00C827ED">
      <w:pPr>
        <w:pStyle w:val="a5"/>
        <w:ind w:left="622"/>
        <w:rPr>
          <w:rFonts w:ascii="Times New Roman" w:hAnsi="Times New Roman" w:cs="Times New Roman"/>
          <w:i/>
          <w:sz w:val="28"/>
          <w:szCs w:val="28"/>
        </w:rPr>
      </w:pPr>
      <w:r w:rsidRPr="00515479">
        <w:rPr>
          <w:rFonts w:ascii="Times New Roman" w:hAnsi="Times New Roman" w:cs="Times New Roman"/>
          <w:sz w:val="28"/>
          <w:szCs w:val="28"/>
        </w:rPr>
        <w:t xml:space="preserve">Обучающиеся должны </w:t>
      </w:r>
      <w:r>
        <w:rPr>
          <w:rFonts w:ascii="Times New Roman" w:hAnsi="Times New Roman" w:cs="Times New Roman"/>
          <w:i/>
          <w:sz w:val="28"/>
          <w:szCs w:val="28"/>
        </w:rPr>
        <w:t>уметь</w:t>
      </w:r>
      <w:r w:rsidRPr="00515479">
        <w:rPr>
          <w:rFonts w:ascii="Times New Roman" w:hAnsi="Times New Roman" w:cs="Times New Roman"/>
          <w:i/>
          <w:sz w:val="28"/>
          <w:szCs w:val="28"/>
        </w:rPr>
        <w:t>:</w:t>
      </w:r>
    </w:p>
    <w:p w:rsidR="004B0470" w:rsidRPr="004B0470" w:rsidRDefault="004B0470" w:rsidP="00C827ED">
      <w:pPr>
        <w:pStyle w:val="a5"/>
        <w:ind w:left="622"/>
        <w:rPr>
          <w:b/>
          <w:sz w:val="28"/>
        </w:rPr>
      </w:pPr>
      <w:r w:rsidRPr="004B0470">
        <w:rPr>
          <w:rFonts w:ascii="Times New Roman" w:hAnsi="Times New Roman" w:cs="Times New Roman"/>
          <w:b/>
          <w:sz w:val="28"/>
          <w:szCs w:val="28"/>
        </w:rPr>
        <w:t>1 модуль:</w:t>
      </w:r>
    </w:p>
    <w:p w:rsidR="00C827ED" w:rsidRDefault="00C827ED" w:rsidP="00C827ED">
      <w:pPr>
        <w:pStyle w:val="aa"/>
        <w:widowControl w:val="0"/>
        <w:numPr>
          <w:ilvl w:val="0"/>
          <w:numId w:val="26"/>
        </w:numPr>
        <w:tabs>
          <w:tab w:val="left" w:pos="622"/>
        </w:tabs>
        <w:autoSpaceDE w:val="0"/>
        <w:autoSpaceDN w:val="0"/>
        <w:spacing w:before="198"/>
        <w:ind w:left="621" w:right="232"/>
        <w:contextualSpacing w:val="0"/>
        <w:jc w:val="both"/>
        <w:rPr>
          <w:sz w:val="28"/>
        </w:rPr>
      </w:pPr>
      <w:r>
        <w:rPr>
          <w:sz w:val="28"/>
        </w:rPr>
        <w:t>правильно сидеть за столом,</w:t>
      </w:r>
      <w:r>
        <w:rPr>
          <w:spacing w:val="1"/>
          <w:sz w:val="28"/>
        </w:rPr>
        <w:t xml:space="preserve"> </w:t>
      </w:r>
      <w:r>
        <w:rPr>
          <w:sz w:val="28"/>
        </w:rPr>
        <w:t>держать ручку выжигателя, держать лист</w:t>
      </w:r>
      <w:r>
        <w:rPr>
          <w:spacing w:val="1"/>
          <w:sz w:val="28"/>
        </w:rPr>
        <w:t xml:space="preserve"> </w:t>
      </w:r>
      <w:r>
        <w:rPr>
          <w:sz w:val="28"/>
        </w:rPr>
        <w:t>бумаги и карандаш, свободно работать без напряжения и проводить линии</w:t>
      </w:r>
      <w:r>
        <w:rPr>
          <w:spacing w:val="-67"/>
          <w:sz w:val="28"/>
        </w:rPr>
        <w:t xml:space="preserve"> </w:t>
      </w:r>
      <w:r>
        <w:rPr>
          <w:sz w:val="28"/>
        </w:rPr>
        <w:t>в</w:t>
      </w:r>
      <w:r>
        <w:rPr>
          <w:spacing w:val="-3"/>
          <w:sz w:val="28"/>
        </w:rPr>
        <w:t xml:space="preserve"> </w:t>
      </w:r>
      <w:r>
        <w:rPr>
          <w:sz w:val="28"/>
        </w:rPr>
        <w:t>нужных</w:t>
      </w:r>
      <w:r>
        <w:rPr>
          <w:spacing w:val="-3"/>
          <w:sz w:val="28"/>
        </w:rPr>
        <w:t xml:space="preserve"> </w:t>
      </w:r>
      <w:r>
        <w:rPr>
          <w:sz w:val="28"/>
        </w:rPr>
        <w:t>направлениях,</w:t>
      </w:r>
      <w:r>
        <w:rPr>
          <w:spacing w:val="-2"/>
          <w:sz w:val="28"/>
        </w:rPr>
        <w:t xml:space="preserve"> </w:t>
      </w:r>
      <w:r>
        <w:rPr>
          <w:sz w:val="28"/>
        </w:rPr>
        <w:t>не</w:t>
      </w:r>
      <w:r>
        <w:rPr>
          <w:spacing w:val="3"/>
          <w:sz w:val="28"/>
        </w:rPr>
        <w:t xml:space="preserve"> </w:t>
      </w:r>
      <w:r>
        <w:rPr>
          <w:sz w:val="28"/>
        </w:rPr>
        <w:t>вращая при</w:t>
      </w:r>
      <w:r>
        <w:rPr>
          <w:spacing w:val="-3"/>
          <w:sz w:val="28"/>
        </w:rPr>
        <w:t xml:space="preserve"> </w:t>
      </w:r>
      <w:r>
        <w:rPr>
          <w:sz w:val="28"/>
        </w:rPr>
        <w:t>этом лист бумаги;</w:t>
      </w:r>
    </w:p>
    <w:p w:rsidR="00C827ED" w:rsidRDefault="00C827ED" w:rsidP="00C827ED">
      <w:pPr>
        <w:pStyle w:val="aa"/>
        <w:widowControl w:val="0"/>
        <w:numPr>
          <w:ilvl w:val="0"/>
          <w:numId w:val="26"/>
        </w:numPr>
        <w:tabs>
          <w:tab w:val="left" w:pos="622"/>
        </w:tabs>
        <w:autoSpaceDE w:val="0"/>
        <w:autoSpaceDN w:val="0"/>
        <w:ind w:left="621" w:right="230"/>
        <w:contextualSpacing w:val="0"/>
        <w:jc w:val="both"/>
        <w:rPr>
          <w:sz w:val="28"/>
        </w:rPr>
      </w:pPr>
      <w:r>
        <w:rPr>
          <w:sz w:val="28"/>
        </w:rPr>
        <w:t>владеть элементарными приемами изображения пространства, передавать</w:t>
      </w:r>
      <w:r>
        <w:rPr>
          <w:spacing w:val="1"/>
          <w:sz w:val="28"/>
        </w:rPr>
        <w:t xml:space="preserve"> </w:t>
      </w:r>
      <w:r>
        <w:rPr>
          <w:sz w:val="28"/>
        </w:rPr>
        <w:t>в</w:t>
      </w:r>
      <w:r>
        <w:rPr>
          <w:spacing w:val="-3"/>
          <w:sz w:val="28"/>
        </w:rPr>
        <w:t xml:space="preserve"> </w:t>
      </w:r>
      <w:r>
        <w:rPr>
          <w:sz w:val="28"/>
        </w:rPr>
        <w:t>рисунке простейшую</w:t>
      </w:r>
      <w:r>
        <w:rPr>
          <w:spacing w:val="-1"/>
          <w:sz w:val="28"/>
        </w:rPr>
        <w:t xml:space="preserve"> </w:t>
      </w:r>
      <w:r>
        <w:rPr>
          <w:sz w:val="28"/>
        </w:rPr>
        <w:t>форму;</w:t>
      </w:r>
    </w:p>
    <w:p w:rsidR="00C827ED" w:rsidRDefault="00C827ED" w:rsidP="00C827ED">
      <w:pPr>
        <w:pStyle w:val="aa"/>
        <w:widowControl w:val="0"/>
        <w:numPr>
          <w:ilvl w:val="0"/>
          <w:numId w:val="26"/>
        </w:numPr>
        <w:tabs>
          <w:tab w:val="left" w:pos="622"/>
        </w:tabs>
        <w:autoSpaceDE w:val="0"/>
        <w:autoSpaceDN w:val="0"/>
        <w:contextualSpacing w:val="0"/>
        <w:jc w:val="both"/>
        <w:rPr>
          <w:sz w:val="28"/>
        </w:rPr>
      </w:pPr>
      <w:r>
        <w:rPr>
          <w:sz w:val="28"/>
        </w:rPr>
        <w:t>получать</w:t>
      </w:r>
      <w:r>
        <w:rPr>
          <w:spacing w:val="-6"/>
          <w:sz w:val="28"/>
        </w:rPr>
        <w:t xml:space="preserve"> </w:t>
      </w:r>
      <w:r>
        <w:rPr>
          <w:sz w:val="28"/>
        </w:rPr>
        <w:t>дополнительные</w:t>
      </w:r>
      <w:r>
        <w:rPr>
          <w:spacing w:val="-3"/>
          <w:sz w:val="28"/>
        </w:rPr>
        <w:t xml:space="preserve"> </w:t>
      </w:r>
      <w:r w:rsidR="004B0470">
        <w:rPr>
          <w:sz w:val="28"/>
        </w:rPr>
        <w:t>тона</w:t>
      </w:r>
    </w:p>
    <w:p w:rsidR="004B0470" w:rsidRPr="004B0470" w:rsidRDefault="004B0470" w:rsidP="004B0470">
      <w:pPr>
        <w:widowControl w:val="0"/>
        <w:tabs>
          <w:tab w:val="left" w:pos="622"/>
        </w:tabs>
        <w:autoSpaceDE w:val="0"/>
        <w:autoSpaceDN w:val="0"/>
        <w:ind w:left="262"/>
        <w:jc w:val="both"/>
        <w:rPr>
          <w:b/>
          <w:sz w:val="28"/>
        </w:rPr>
      </w:pPr>
      <w:r>
        <w:rPr>
          <w:b/>
          <w:sz w:val="28"/>
        </w:rPr>
        <w:t xml:space="preserve">   </w:t>
      </w:r>
      <w:r w:rsidRPr="004B0470">
        <w:rPr>
          <w:b/>
          <w:sz w:val="28"/>
        </w:rPr>
        <w:t>2 модуль:</w:t>
      </w:r>
    </w:p>
    <w:p w:rsidR="00C827ED" w:rsidRDefault="00C827ED" w:rsidP="00C827ED">
      <w:pPr>
        <w:pStyle w:val="aa"/>
        <w:widowControl w:val="0"/>
        <w:numPr>
          <w:ilvl w:val="0"/>
          <w:numId w:val="26"/>
        </w:numPr>
        <w:tabs>
          <w:tab w:val="left" w:pos="622"/>
        </w:tabs>
        <w:autoSpaceDE w:val="0"/>
        <w:autoSpaceDN w:val="0"/>
        <w:spacing w:line="342" w:lineRule="exact"/>
        <w:contextualSpacing w:val="0"/>
        <w:jc w:val="both"/>
        <w:rPr>
          <w:sz w:val="28"/>
        </w:rPr>
      </w:pPr>
      <w:r>
        <w:rPr>
          <w:sz w:val="28"/>
        </w:rPr>
        <w:t>изображать</w:t>
      </w:r>
      <w:r>
        <w:rPr>
          <w:spacing w:val="-4"/>
          <w:sz w:val="28"/>
        </w:rPr>
        <w:t xml:space="preserve"> </w:t>
      </w:r>
      <w:r>
        <w:rPr>
          <w:sz w:val="28"/>
        </w:rPr>
        <w:t>предметы</w:t>
      </w:r>
      <w:r>
        <w:rPr>
          <w:spacing w:val="-2"/>
          <w:sz w:val="28"/>
        </w:rPr>
        <w:t xml:space="preserve"> </w:t>
      </w:r>
      <w:r>
        <w:rPr>
          <w:sz w:val="28"/>
        </w:rPr>
        <w:t>живой</w:t>
      </w:r>
      <w:r>
        <w:rPr>
          <w:spacing w:val="-2"/>
          <w:sz w:val="28"/>
        </w:rPr>
        <w:t xml:space="preserve"> </w:t>
      </w:r>
      <w:r>
        <w:rPr>
          <w:sz w:val="28"/>
        </w:rPr>
        <w:t>и</w:t>
      </w:r>
      <w:r>
        <w:rPr>
          <w:spacing w:val="-2"/>
          <w:sz w:val="28"/>
        </w:rPr>
        <w:t xml:space="preserve"> </w:t>
      </w:r>
      <w:r>
        <w:rPr>
          <w:sz w:val="28"/>
        </w:rPr>
        <w:t>неживой</w:t>
      </w:r>
      <w:r>
        <w:rPr>
          <w:spacing w:val="-2"/>
          <w:sz w:val="28"/>
        </w:rPr>
        <w:t xml:space="preserve"> </w:t>
      </w:r>
      <w:r w:rsidR="004B0470">
        <w:rPr>
          <w:sz w:val="28"/>
        </w:rPr>
        <w:t>природы;</w:t>
      </w:r>
    </w:p>
    <w:p w:rsidR="00C827ED" w:rsidRDefault="00C827ED" w:rsidP="00C827ED">
      <w:pPr>
        <w:pStyle w:val="aa"/>
        <w:widowControl w:val="0"/>
        <w:numPr>
          <w:ilvl w:val="0"/>
          <w:numId w:val="26"/>
        </w:numPr>
        <w:tabs>
          <w:tab w:val="left" w:pos="622"/>
        </w:tabs>
        <w:autoSpaceDE w:val="0"/>
        <w:autoSpaceDN w:val="0"/>
        <w:spacing w:line="342" w:lineRule="exact"/>
        <w:contextualSpacing w:val="0"/>
        <w:jc w:val="both"/>
        <w:rPr>
          <w:sz w:val="28"/>
        </w:rPr>
      </w:pPr>
      <w:r>
        <w:rPr>
          <w:sz w:val="28"/>
        </w:rPr>
        <w:t>анализировать</w:t>
      </w:r>
      <w:r>
        <w:rPr>
          <w:spacing w:val="-7"/>
          <w:sz w:val="28"/>
        </w:rPr>
        <w:t xml:space="preserve"> </w:t>
      </w:r>
      <w:r>
        <w:rPr>
          <w:sz w:val="28"/>
        </w:rPr>
        <w:t>форму,</w:t>
      </w:r>
      <w:r>
        <w:rPr>
          <w:spacing w:val="-4"/>
          <w:sz w:val="28"/>
        </w:rPr>
        <w:t xml:space="preserve"> </w:t>
      </w:r>
      <w:r>
        <w:rPr>
          <w:sz w:val="28"/>
        </w:rPr>
        <w:t>конструкцию,</w:t>
      </w:r>
      <w:r>
        <w:rPr>
          <w:spacing w:val="-6"/>
          <w:sz w:val="28"/>
        </w:rPr>
        <w:t xml:space="preserve"> </w:t>
      </w:r>
      <w:r>
        <w:rPr>
          <w:sz w:val="28"/>
        </w:rPr>
        <w:t>пространственное</w:t>
      </w:r>
      <w:r>
        <w:rPr>
          <w:spacing w:val="-4"/>
          <w:sz w:val="28"/>
        </w:rPr>
        <w:t xml:space="preserve"> </w:t>
      </w:r>
      <w:r w:rsidR="004B0470">
        <w:rPr>
          <w:sz w:val="28"/>
        </w:rPr>
        <w:t>расположение,</w:t>
      </w:r>
    </w:p>
    <w:p w:rsidR="002A07EA" w:rsidRPr="004B0470" w:rsidRDefault="00C827ED" w:rsidP="004B0470">
      <w:pPr>
        <w:widowControl w:val="0"/>
        <w:tabs>
          <w:tab w:val="left" w:pos="692"/>
        </w:tabs>
        <w:autoSpaceDE w:val="0"/>
        <w:autoSpaceDN w:val="0"/>
        <w:spacing w:before="86" w:line="342" w:lineRule="exact"/>
        <w:ind w:left="262"/>
        <w:jc w:val="both"/>
        <w:rPr>
          <w:sz w:val="28"/>
        </w:rPr>
      </w:pPr>
      <w:r w:rsidRPr="004B0470">
        <w:rPr>
          <w:sz w:val="28"/>
        </w:rPr>
        <w:t>тональные</w:t>
      </w:r>
      <w:r w:rsidRPr="004B0470">
        <w:rPr>
          <w:spacing w:val="-6"/>
          <w:sz w:val="28"/>
        </w:rPr>
        <w:t xml:space="preserve"> </w:t>
      </w:r>
      <w:r w:rsidRPr="004B0470">
        <w:rPr>
          <w:sz w:val="28"/>
        </w:rPr>
        <w:t>отношения,</w:t>
      </w:r>
      <w:r w:rsidRPr="004B0470">
        <w:rPr>
          <w:spacing w:val="-2"/>
          <w:sz w:val="28"/>
        </w:rPr>
        <w:t xml:space="preserve"> </w:t>
      </w:r>
      <w:r w:rsidRPr="004B0470">
        <w:rPr>
          <w:sz w:val="28"/>
        </w:rPr>
        <w:t>цвет</w:t>
      </w:r>
      <w:r w:rsidRPr="004B0470">
        <w:rPr>
          <w:spacing w:val="-6"/>
          <w:sz w:val="28"/>
        </w:rPr>
        <w:t xml:space="preserve"> </w:t>
      </w:r>
      <w:r w:rsidRPr="004B0470">
        <w:rPr>
          <w:sz w:val="28"/>
        </w:rPr>
        <w:t>изображаемых</w:t>
      </w:r>
      <w:r w:rsidRPr="004B0470">
        <w:rPr>
          <w:spacing w:val="-5"/>
          <w:sz w:val="28"/>
        </w:rPr>
        <w:t xml:space="preserve"> </w:t>
      </w:r>
      <w:r w:rsidRPr="004B0470">
        <w:rPr>
          <w:sz w:val="28"/>
        </w:rPr>
        <w:t>предметов;</w:t>
      </w:r>
    </w:p>
    <w:p w:rsidR="00C827ED" w:rsidRPr="002A07EA" w:rsidRDefault="00C827ED" w:rsidP="002A07EA">
      <w:pPr>
        <w:pStyle w:val="aa"/>
        <w:widowControl w:val="0"/>
        <w:numPr>
          <w:ilvl w:val="0"/>
          <w:numId w:val="26"/>
        </w:numPr>
        <w:tabs>
          <w:tab w:val="left" w:pos="692"/>
        </w:tabs>
        <w:autoSpaceDE w:val="0"/>
        <w:autoSpaceDN w:val="0"/>
        <w:spacing w:before="86" w:line="342" w:lineRule="exact"/>
        <w:contextualSpacing w:val="0"/>
        <w:jc w:val="both"/>
        <w:rPr>
          <w:sz w:val="28"/>
        </w:rPr>
      </w:pPr>
      <w:r w:rsidRPr="002A07EA">
        <w:rPr>
          <w:sz w:val="28"/>
        </w:rPr>
        <w:t>применять</w:t>
      </w:r>
      <w:r w:rsidRPr="002A07EA">
        <w:rPr>
          <w:spacing w:val="-6"/>
          <w:sz w:val="28"/>
        </w:rPr>
        <w:t xml:space="preserve"> </w:t>
      </w:r>
      <w:r w:rsidRPr="002A07EA">
        <w:rPr>
          <w:sz w:val="28"/>
        </w:rPr>
        <w:t>различные</w:t>
      </w:r>
      <w:r w:rsidRPr="002A07EA">
        <w:rPr>
          <w:spacing w:val="-3"/>
          <w:sz w:val="28"/>
        </w:rPr>
        <w:t xml:space="preserve"> </w:t>
      </w:r>
      <w:r w:rsidRPr="002A07EA">
        <w:rPr>
          <w:sz w:val="28"/>
        </w:rPr>
        <w:t>техники выжигания</w:t>
      </w:r>
      <w:r w:rsidRPr="002A07EA">
        <w:rPr>
          <w:spacing w:val="-3"/>
          <w:sz w:val="28"/>
        </w:rPr>
        <w:t xml:space="preserve"> </w:t>
      </w:r>
      <w:r w:rsidRPr="002A07EA">
        <w:rPr>
          <w:sz w:val="28"/>
        </w:rPr>
        <w:t>по</w:t>
      </w:r>
      <w:r w:rsidRPr="002A07EA">
        <w:rPr>
          <w:spacing w:val="-6"/>
          <w:sz w:val="28"/>
        </w:rPr>
        <w:t xml:space="preserve"> </w:t>
      </w:r>
      <w:r w:rsidRPr="002A07EA">
        <w:rPr>
          <w:sz w:val="28"/>
        </w:rPr>
        <w:t>дереву в</w:t>
      </w:r>
      <w:r w:rsidRPr="002A07EA">
        <w:rPr>
          <w:spacing w:val="-4"/>
          <w:sz w:val="28"/>
        </w:rPr>
        <w:t xml:space="preserve"> </w:t>
      </w:r>
      <w:r w:rsidRPr="002A07EA">
        <w:rPr>
          <w:sz w:val="28"/>
        </w:rPr>
        <w:t>исполнении</w:t>
      </w:r>
      <w:r w:rsidRPr="002A07EA">
        <w:rPr>
          <w:spacing w:val="-6"/>
          <w:sz w:val="28"/>
        </w:rPr>
        <w:t xml:space="preserve"> </w:t>
      </w:r>
      <w:r w:rsidR="00883D29">
        <w:rPr>
          <w:sz w:val="28"/>
        </w:rPr>
        <w:t>работ</w:t>
      </w:r>
    </w:p>
    <w:p w:rsidR="00C827ED" w:rsidRPr="00F90469" w:rsidRDefault="00C827ED" w:rsidP="00C827ED">
      <w:pPr>
        <w:pStyle w:val="11"/>
        <w:spacing w:line="276" w:lineRule="auto"/>
        <w:ind w:left="0" w:right="2800"/>
        <w:rPr>
          <w:spacing w:val="-67"/>
        </w:rPr>
      </w:pPr>
    </w:p>
    <w:p w:rsidR="00021661" w:rsidRPr="00E407F2" w:rsidRDefault="00021661" w:rsidP="00021661">
      <w:pPr>
        <w:jc w:val="both"/>
        <w:rPr>
          <w:sz w:val="28"/>
          <w:szCs w:val="28"/>
        </w:rPr>
      </w:pPr>
    </w:p>
    <w:p w:rsidR="002A07EA" w:rsidRDefault="002A07EA" w:rsidP="00461875">
      <w:pPr>
        <w:pStyle w:val="aa"/>
        <w:numPr>
          <w:ilvl w:val="0"/>
          <w:numId w:val="30"/>
        </w:numPr>
        <w:spacing w:line="360" w:lineRule="auto"/>
        <w:ind w:left="709" w:hanging="425"/>
        <w:rPr>
          <w:b/>
          <w:sz w:val="28"/>
          <w:szCs w:val="28"/>
        </w:rPr>
      </w:pPr>
      <w:r w:rsidRPr="00AC5032">
        <w:rPr>
          <w:b/>
          <w:sz w:val="28"/>
          <w:szCs w:val="28"/>
        </w:rPr>
        <w:t>Комплекс организационно-педагогических условий</w:t>
      </w:r>
    </w:p>
    <w:p w:rsidR="00A91B63" w:rsidRDefault="00A91B63" w:rsidP="00461875">
      <w:pPr>
        <w:pStyle w:val="aa"/>
        <w:spacing w:line="360" w:lineRule="auto"/>
        <w:ind w:left="2073" w:hanging="1789"/>
        <w:jc w:val="both"/>
        <w:rPr>
          <w:b/>
          <w:sz w:val="28"/>
          <w:szCs w:val="28"/>
        </w:rPr>
      </w:pPr>
      <w:r>
        <w:rPr>
          <w:b/>
          <w:sz w:val="28"/>
          <w:szCs w:val="28"/>
        </w:rPr>
        <w:t>2.1 Календарный учебный график</w:t>
      </w:r>
      <w:r w:rsidR="00767D33">
        <w:rPr>
          <w:b/>
          <w:sz w:val="28"/>
          <w:szCs w:val="28"/>
        </w:rPr>
        <w:t xml:space="preserve">  (Приложение № 1)</w:t>
      </w: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974706" w:rsidRDefault="00974706" w:rsidP="00974706">
      <w:pPr>
        <w:pStyle w:val="ab"/>
        <w:spacing w:before="0" w:beforeAutospacing="0" w:after="0" w:afterAutospacing="0" w:line="360" w:lineRule="auto"/>
        <w:jc w:val="center"/>
        <w:rPr>
          <w:b/>
          <w:bCs/>
          <w:color w:val="000000"/>
          <w:sz w:val="28"/>
          <w:szCs w:val="28"/>
        </w:rPr>
      </w:pPr>
      <w:r>
        <w:rPr>
          <w:b/>
          <w:bCs/>
          <w:color w:val="000000"/>
          <w:sz w:val="28"/>
          <w:szCs w:val="28"/>
        </w:rPr>
        <w:t>2.2  Условия организации программы</w:t>
      </w:r>
    </w:p>
    <w:p w:rsidR="00974706" w:rsidRDefault="00974706" w:rsidP="00461875">
      <w:pPr>
        <w:spacing w:line="276" w:lineRule="auto"/>
        <w:ind w:left="462" w:right="1528"/>
        <w:rPr>
          <w:b/>
          <w:sz w:val="28"/>
        </w:rPr>
      </w:pPr>
      <w:r>
        <w:rPr>
          <w:b/>
          <w:sz w:val="28"/>
        </w:rPr>
        <w:t>Материально-</w:t>
      </w:r>
      <w:r>
        <w:rPr>
          <w:b/>
          <w:spacing w:val="-67"/>
          <w:sz w:val="28"/>
        </w:rPr>
        <w:t xml:space="preserve"> </w:t>
      </w:r>
      <w:r>
        <w:rPr>
          <w:b/>
          <w:sz w:val="28"/>
        </w:rPr>
        <w:t>техническое</w:t>
      </w:r>
      <w:r>
        <w:rPr>
          <w:b/>
          <w:spacing w:val="-4"/>
          <w:sz w:val="28"/>
        </w:rPr>
        <w:t xml:space="preserve"> </w:t>
      </w:r>
      <w:r>
        <w:rPr>
          <w:b/>
          <w:sz w:val="28"/>
        </w:rPr>
        <w:t>обеспечение</w:t>
      </w:r>
    </w:p>
    <w:p w:rsidR="00974706" w:rsidRDefault="00974706" w:rsidP="00461875">
      <w:pPr>
        <w:pStyle w:val="aa"/>
        <w:widowControl w:val="0"/>
        <w:numPr>
          <w:ilvl w:val="1"/>
          <w:numId w:val="26"/>
        </w:numPr>
        <w:tabs>
          <w:tab w:val="left" w:pos="0"/>
        </w:tabs>
        <w:autoSpaceDE w:val="0"/>
        <w:autoSpaceDN w:val="0"/>
        <w:spacing w:line="318" w:lineRule="exact"/>
        <w:ind w:left="142" w:hanging="142"/>
        <w:contextualSpacing w:val="0"/>
        <w:rPr>
          <w:sz w:val="28"/>
        </w:rPr>
      </w:pPr>
      <w:r>
        <w:rPr>
          <w:sz w:val="28"/>
        </w:rPr>
        <w:t>Кабинет;</w:t>
      </w:r>
    </w:p>
    <w:p w:rsidR="00974706" w:rsidRDefault="00974706" w:rsidP="00461875">
      <w:pPr>
        <w:pStyle w:val="aa"/>
        <w:widowControl w:val="0"/>
        <w:numPr>
          <w:ilvl w:val="1"/>
          <w:numId w:val="26"/>
        </w:numPr>
        <w:tabs>
          <w:tab w:val="left" w:pos="1334"/>
        </w:tabs>
        <w:autoSpaceDE w:val="0"/>
        <w:autoSpaceDN w:val="0"/>
        <w:spacing w:before="43"/>
        <w:ind w:left="142" w:hanging="142"/>
        <w:contextualSpacing w:val="0"/>
        <w:rPr>
          <w:sz w:val="28"/>
        </w:rPr>
      </w:pPr>
      <w:r>
        <w:rPr>
          <w:sz w:val="28"/>
        </w:rPr>
        <w:t>Ученический</w:t>
      </w:r>
      <w:r>
        <w:rPr>
          <w:spacing w:val="-2"/>
          <w:sz w:val="28"/>
        </w:rPr>
        <w:t xml:space="preserve"> </w:t>
      </w:r>
      <w:r>
        <w:rPr>
          <w:sz w:val="28"/>
        </w:rPr>
        <w:t>стол,</w:t>
      </w:r>
      <w:r>
        <w:rPr>
          <w:spacing w:val="-5"/>
          <w:sz w:val="28"/>
        </w:rPr>
        <w:t xml:space="preserve"> </w:t>
      </w:r>
      <w:r>
        <w:rPr>
          <w:sz w:val="28"/>
        </w:rPr>
        <w:t>стул;</w:t>
      </w:r>
    </w:p>
    <w:p w:rsidR="00974706" w:rsidRDefault="00974706" w:rsidP="00461875">
      <w:pPr>
        <w:pStyle w:val="aa"/>
        <w:widowControl w:val="0"/>
        <w:numPr>
          <w:ilvl w:val="1"/>
          <w:numId w:val="26"/>
        </w:numPr>
        <w:tabs>
          <w:tab w:val="left" w:pos="1334"/>
        </w:tabs>
        <w:autoSpaceDE w:val="0"/>
        <w:autoSpaceDN w:val="0"/>
        <w:spacing w:before="47"/>
        <w:ind w:left="142" w:hanging="142"/>
        <w:contextualSpacing w:val="0"/>
        <w:rPr>
          <w:sz w:val="28"/>
        </w:rPr>
      </w:pPr>
      <w:r>
        <w:rPr>
          <w:sz w:val="28"/>
        </w:rPr>
        <w:t>Деревянные</w:t>
      </w:r>
      <w:r>
        <w:rPr>
          <w:spacing w:val="-5"/>
          <w:sz w:val="28"/>
        </w:rPr>
        <w:t xml:space="preserve"> </w:t>
      </w:r>
      <w:r>
        <w:rPr>
          <w:sz w:val="28"/>
        </w:rPr>
        <w:t>заготовки;</w:t>
      </w:r>
    </w:p>
    <w:p w:rsidR="00974706" w:rsidRDefault="00974706" w:rsidP="00461875">
      <w:pPr>
        <w:pStyle w:val="aa"/>
        <w:widowControl w:val="0"/>
        <w:numPr>
          <w:ilvl w:val="1"/>
          <w:numId w:val="26"/>
        </w:numPr>
        <w:tabs>
          <w:tab w:val="left" w:pos="1334"/>
        </w:tabs>
        <w:autoSpaceDE w:val="0"/>
        <w:autoSpaceDN w:val="0"/>
        <w:spacing w:before="48"/>
        <w:ind w:left="142" w:hanging="142"/>
        <w:contextualSpacing w:val="0"/>
        <w:rPr>
          <w:sz w:val="28"/>
        </w:rPr>
      </w:pPr>
      <w:r>
        <w:rPr>
          <w:sz w:val="28"/>
        </w:rPr>
        <w:t>Эскизы,</w:t>
      </w:r>
      <w:r>
        <w:rPr>
          <w:spacing w:val="-4"/>
          <w:sz w:val="28"/>
        </w:rPr>
        <w:t xml:space="preserve"> </w:t>
      </w:r>
      <w:r>
        <w:rPr>
          <w:sz w:val="28"/>
        </w:rPr>
        <w:t>рисунки,</w:t>
      </w:r>
      <w:r>
        <w:rPr>
          <w:spacing w:val="-4"/>
          <w:sz w:val="28"/>
        </w:rPr>
        <w:t xml:space="preserve"> </w:t>
      </w:r>
      <w:r>
        <w:rPr>
          <w:sz w:val="28"/>
        </w:rPr>
        <w:t>карандаш</w:t>
      </w:r>
      <w:r>
        <w:rPr>
          <w:spacing w:val="-3"/>
          <w:sz w:val="28"/>
        </w:rPr>
        <w:t xml:space="preserve"> </w:t>
      </w:r>
      <w:r>
        <w:rPr>
          <w:sz w:val="28"/>
        </w:rPr>
        <w:t>простой,</w:t>
      </w:r>
      <w:r>
        <w:rPr>
          <w:spacing w:val="-7"/>
          <w:sz w:val="28"/>
        </w:rPr>
        <w:t xml:space="preserve"> </w:t>
      </w:r>
      <w:r>
        <w:rPr>
          <w:sz w:val="28"/>
        </w:rPr>
        <w:t>кисточки,</w:t>
      </w:r>
      <w:r>
        <w:rPr>
          <w:spacing w:val="-4"/>
          <w:sz w:val="28"/>
        </w:rPr>
        <w:t xml:space="preserve"> </w:t>
      </w:r>
      <w:r>
        <w:rPr>
          <w:sz w:val="28"/>
        </w:rPr>
        <w:t>краски</w:t>
      </w:r>
      <w:r>
        <w:rPr>
          <w:spacing w:val="-3"/>
          <w:sz w:val="28"/>
        </w:rPr>
        <w:t xml:space="preserve"> </w:t>
      </w:r>
      <w:r>
        <w:rPr>
          <w:sz w:val="28"/>
        </w:rPr>
        <w:t>акварельные;</w:t>
      </w:r>
    </w:p>
    <w:p w:rsidR="00974706" w:rsidRDefault="00974706" w:rsidP="00461875">
      <w:pPr>
        <w:pStyle w:val="aa"/>
        <w:widowControl w:val="0"/>
        <w:numPr>
          <w:ilvl w:val="1"/>
          <w:numId w:val="26"/>
        </w:numPr>
        <w:tabs>
          <w:tab w:val="left" w:pos="1334"/>
        </w:tabs>
        <w:autoSpaceDE w:val="0"/>
        <w:autoSpaceDN w:val="0"/>
        <w:spacing w:before="50"/>
        <w:ind w:left="142" w:hanging="142"/>
        <w:contextualSpacing w:val="0"/>
        <w:rPr>
          <w:sz w:val="28"/>
        </w:rPr>
      </w:pPr>
      <w:r>
        <w:rPr>
          <w:sz w:val="28"/>
        </w:rPr>
        <w:t>Копировальная</w:t>
      </w:r>
      <w:r>
        <w:rPr>
          <w:spacing w:val="-5"/>
          <w:sz w:val="28"/>
        </w:rPr>
        <w:t xml:space="preserve"> </w:t>
      </w:r>
      <w:r>
        <w:rPr>
          <w:sz w:val="28"/>
        </w:rPr>
        <w:t>бумага,</w:t>
      </w:r>
      <w:r>
        <w:rPr>
          <w:spacing w:val="-3"/>
          <w:sz w:val="28"/>
        </w:rPr>
        <w:t xml:space="preserve"> </w:t>
      </w:r>
      <w:r>
        <w:rPr>
          <w:sz w:val="28"/>
        </w:rPr>
        <w:t>калька,</w:t>
      </w:r>
      <w:r>
        <w:rPr>
          <w:spacing w:val="-2"/>
          <w:sz w:val="28"/>
        </w:rPr>
        <w:t xml:space="preserve"> </w:t>
      </w:r>
      <w:r>
        <w:rPr>
          <w:sz w:val="28"/>
        </w:rPr>
        <w:t>наждачная</w:t>
      </w:r>
      <w:r>
        <w:rPr>
          <w:spacing w:val="-5"/>
          <w:sz w:val="28"/>
        </w:rPr>
        <w:t xml:space="preserve"> </w:t>
      </w:r>
      <w:r>
        <w:rPr>
          <w:sz w:val="28"/>
        </w:rPr>
        <w:t>бумага;</w:t>
      </w:r>
    </w:p>
    <w:p w:rsidR="00974706" w:rsidRPr="00045B98" w:rsidRDefault="00974706" w:rsidP="00461875">
      <w:pPr>
        <w:pStyle w:val="aa"/>
        <w:widowControl w:val="0"/>
        <w:numPr>
          <w:ilvl w:val="1"/>
          <w:numId w:val="26"/>
        </w:numPr>
        <w:tabs>
          <w:tab w:val="left" w:pos="1334"/>
        </w:tabs>
        <w:autoSpaceDE w:val="0"/>
        <w:autoSpaceDN w:val="0"/>
        <w:spacing w:before="47"/>
        <w:ind w:left="142" w:hanging="142"/>
        <w:contextualSpacing w:val="0"/>
        <w:rPr>
          <w:sz w:val="28"/>
        </w:rPr>
      </w:pPr>
      <w:r>
        <w:rPr>
          <w:sz w:val="28"/>
        </w:rPr>
        <w:t>Выжигательный</w:t>
      </w:r>
      <w:r>
        <w:rPr>
          <w:spacing w:val="-2"/>
          <w:sz w:val="28"/>
        </w:rPr>
        <w:t xml:space="preserve"> </w:t>
      </w:r>
      <w:r>
        <w:rPr>
          <w:sz w:val="28"/>
        </w:rPr>
        <w:t>прибор</w:t>
      </w:r>
      <w:r>
        <w:rPr>
          <w:spacing w:val="-5"/>
          <w:sz w:val="28"/>
        </w:rPr>
        <w:t xml:space="preserve"> </w:t>
      </w:r>
      <w:r>
        <w:rPr>
          <w:sz w:val="28"/>
        </w:rPr>
        <w:t>и</w:t>
      </w:r>
      <w:r>
        <w:rPr>
          <w:spacing w:val="-3"/>
          <w:sz w:val="28"/>
        </w:rPr>
        <w:t xml:space="preserve"> </w:t>
      </w:r>
      <w:r>
        <w:rPr>
          <w:sz w:val="28"/>
        </w:rPr>
        <w:t>подставка</w:t>
      </w:r>
      <w:r>
        <w:rPr>
          <w:spacing w:val="-5"/>
          <w:sz w:val="28"/>
        </w:rPr>
        <w:t xml:space="preserve"> </w:t>
      </w:r>
      <w:r>
        <w:rPr>
          <w:sz w:val="28"/>
        </w:rPr>
        <w:t>для</w:t>
      </w:r>
      <w:r>
        <w:rPr>
          <w:spacing w:val="-3"/>
          <w:sz w:val="28"/>
        </w:rPr>
        <w:t xml:space="preserve"> </w:t>
      </w:r>
      <w:r>
        <w:rPr>
          <w:sz w:val="28"/>
        </w:rPr>
        <w:t>прибора;</w:t>
      </w:r>
    </w:p>
    <w:p w:rsidR="00974706" w:rsidRDefault="00974706" w:rsidP="00461875">
      <w:pPr>
        <w:pStyle w:val="ad"/>
        <w:spacing w:before="50"/>
        <w:ind w:left="142" w:right="703" w:hanging="142"/>
      </w:pPr>
      <w:r>
        <w:t>-Дидактический материал (набор рисунков, образцы работ, образцы</w:t>
      </w:r>
      <w:r>
        <w:rPr>
          <w:spacing w:val="-67"/>
        </w:rPr>
        <w:t xml:space="preserve"> </w:t>
      </w:r>
      <w:r>
        <w:t>приемов</w:t>
      </w:r>
      <w:r>
        <w:rPr>
          <w:spacing w:val="-3"/>
        </w:rPr>
        <w:t xml:space="preserve"> </w:t>
      </w:r>
      <w:r>
        <w:t>выжигания).</w:t>
      </w:r>
    </w:p>
    <w:p w:rsidR="00974706" w:rsidRDefault="00974706" w:rsidP="00461875">
      <w:pPr>
        <w:spacing w:line="276" w:lineRule="auto"/>
        <w:ind w:left="142" w:hanging="142"/>
      </w:pPr>
    </w:p>
    <w:p w:rsidR="00974706" w:rsidRDefault="00974706" w:rsidP="00461875">
      <w:pPr>
        <w:pStyle w:val="2"/>
        <w:numPr>
          <w:ilvl w:val="1"/>
          <w:numId w:val="30"/>
        </w:numPr>
        <w:tabs>
          <w:tab w:val="left" w:pos="851"/>
          <w:tab w:val="left" w:pos="2127"/>
        </w:tabs>
        <w:spacing w:before="0" w:beforeAutospacing="0" w:after="0" w:afterAutospacing="0" w:line="360" w:lineRule="auto"/>
        <w:ind w:left="-142" w:hanging="1098"/>
        <w:jc w:val="center"/>
        <w:rPr>
          <w:sz w:val="28"/>
          <w:szCs w:val="28"/>
        </w:rPr>
      </w:pPr>
      <w:r>
        <w:rPr>
          <w:sz w:val="28"/>
          <w:szCs w:val="28"/>
        </w:rPr>
        <w:t>Формы аттестации</w:t>
      </w:r>
    </w:p>
    <w:p w:rsidR="00974706" w:rsidRDefault="00974706" w:rsidP="00974706">
      <w:pPr>
        <w:spacing w:before="244" w:line="322" w:lineRule="exact"/>
        <w:ind w:left="462"/>
        <w:jc w:val="both"/>
        <w:rPr>
          <w:sz w:val="28"/>
        </w:rPr>
      </w:pPr>
      <w:r>
        <w:rPr>
          <w:b/>
          <w:sz w:val="28"/>
        </w:rPr>
        <w:t>Методы</w:t>
      </w:r>
      <w:r>
        <w:rPr>
          <w:b/>
          <w:spacing w:val="-4"/>
          <w:sz w:val="28"/>
        </w:rPr>
        <w:t xml:space="preserve"> </w:t>
      </w:r>
      <w:r>
        <w:rPr>
          <w:b/>
          <w:sz w:val="28"/>
        </w:rPr>
        <w:t>контроля:</w:t>
      </w:r>
      <w:r>
        <w:rPr>
          <w:b/>
          <w:spacing w:val="-4"/>
          <w:sz w:val="28"/>
        </w:rPr>
        <w:t xml:space="preserve"> </w:t>
      </w:r>
      <w:r>
        <w:rPr>
          <w:sz w:val="28"/>
        </w:rPr>
        <w:t>наблюдение,</w:t>
      </w:r>
      <w:r>
        <w:rPr>
          <w:spacing w:val="-3"/>
          <w:sz w:val="28"/>
        </w:rPr>
        <w:t xml:space="preserve"> </w:t>
      </w:r>
      <w:r>
        <w:rPr>
          <w:sz w:val="28"/>
        </w:rPr>
        <w:t>собеседование,</w:t>
      </w:r>
      <w:r>
        <w:rPr>
          <w:spacing w:val="-3"/>
          <w:sz w:val="28"/>
        </w:rPr>
        <w:t xml:space="preserve"> </w:t>
      </w:r>
      <w:r>
        <w:rPr>
          <w:sz w:val="28"/>
        </w:rPr>
        <w:t>опрос</w:t>
      </w:r>
      <w:r>
        <w:rPr>
          <w:spacing w:val="-2"/>
          <w:sz w:val="28"/>
        </w:rPr>
        <w:t xml:space="preserve"> </w:t>
      </w:r>
      <w:r>
        <w:rPr>
          <w:sz w:val="28"/>
        </w:rPr>
        <w:t>устный.</w:t>
      </w:r>
    </w:p>
    <w:p w:rsidR="00974706" w:rsidRDefault="00974706" w:rsidP="00974706">
      <w:pPr>
        <w:pStyle w:val="ad"/>
        <w:ind w:left="462" w:right="226"/>
        <w:jc w:val="both"/>
      </w:pPr>
      <w:r>
        <w:t>Получат опыт участия в социально-значимой деятельности: мастер-классы</w:t>
      </w:r>
      <w:r>
        <w:rPr>
          <w:spacing w:val="1"/>
        </w:rPr>
        <w:t xml:space="preserve"> </w:t>
      </w:r>
      <w:r>
        <w:t>для младших школьников, показ индивидуальных работ для сверстников и</w:t>
      </w:r>
      <w:r>
        <w:rPr>
          <w:spacing w:val="1"/>
        </w:rPr>
        <w:t xml:space="preserve"> </w:t>
      </w:r>
      <w:r>
        <w:t>родителей.</w:t>
      </w:r>
    </w:p>
    <w:p w:rsidR="00974706" w:rsidRDefault="00974706" w:rsidP="00974706">
      <w:pPr>
        <w:pStyle w:val="11"/>
        <w:spacing w:before="4" w:line="319" w:lineRule="exact"/>
        <w:ind w:left="462"/>
        <w:jc w:val="both"/>
      </w:pPr>
      <w:r>
        <w:t>Формы</w:t>
      </w:r>
      <w:r>
        <w:rPr>
          <w:spacing w:val="-4"/>
        </w:rPr>
        <w:t xml:space="preserve"> </w:t>
      </w:r>
      <w:r>
        <w:t>подведения</w:t>
      </w:r>
      <w:r>
        <w:rPr>
          <w:spacing w:val="-4"/>
        </w:rPr>
        <w:t xml:space="preserve"> </w:t>
      </w:r>
      <w:r>
        <w:t>промежуточной</w:t>
      </w:r>
      <w:r>
        <w:rPr>
          <w:spacing w:val="-6"/>
        </w:rPr>
        <w:t xml:space="preserve"> </w:t>
      </w:r>
      <w:r>
        <w:t>реализации</w:t>
      </w:r>
      <w:r>
        <w:rPr>
          <w:spacing w:val="-4"/>
        </w:rPr>
        <w:t xml:space="preserve"> </w:t>
      </w:r>
      <w:r>
        <w:t>программы:</w:t>
      </w:r>
    </w:p>
    <w:p w:rsidR="00974706" w:rsidRDefault="00974706" w:rsidP="00974706">
      <w:pPr>
        <w:pStyle w:val="ad"/>
        <w:spacing w:line="319" w:lineRule="exact"/>
        <w:ind w:left="462"/>
        <w:jc w:val="both"/>
      </w:pPr>
      <w:r>
        <w:t>Завершающим</w:t>
      </w:r>
      <w:r>
        <w:rPr>
          <w:spacing w:val="-2"/>
        </w:rPr>
        <w:t xml:space="preserve"> </w:t>
      </w:r>
      <w:r>
        <w:t>этапом</w:t>
      </w:r>
      <w:r>
        <w:rPr>
          <w:spacing w:val="-1"/>
        </w:rPr>
        <w:t xml:space="preserve"> </w:t>
      </w:r>
      <w:r>
        <w:t>обучения</w:t>
      </w:r>
      <w:r>
        <w:rPr>
          <w:spacing w:val="-2"/>
        </w:rPr>
        <w:t xml:space="preserve"> </w:t>
      </w:r>
      <w:r>
        <w:t>является</w:t>
      </w:r>
      <w:r>
        <w:rPr>
          <w:spacing w:val="-2"/>
        </w:rPr>
        <w:t xml:space="preserve"> </w:t>
      </w:r>
      <w:r>
        <w:t>итоговое</w:t>
      </w:r>
      <w:r>
        <w:rPr>
          <w:spacing w:val="-2"/>
        </w:rPr>
        <w:t xml:space="preserve"> </w:t>
      </w:r>
      <w:r>
        <w:t>занятие</w:t>
      </w:r>
      <w:r>
        <w:rPr>
          <w:spacing w:val="-5"/>
        </w:rPr>
        <w:t xml:space="preserve"> </w:t>
      </w:r>
      <w:r>
        <w:t>в</w:t>
      </w:r>
      <w:r>
        <w:rPr>
          <w:spacing w:val="-4"/>
        </w:rPr>
        <w:t xml:space="preserve"> </w:t>
      </w:r>
      <w:r>
        <w:t>форме</w:t>
      </w:r>
      <w:r>
        <w:rPr>
          <w:spacing w:val="-2"/>
        </w:rPr>
        <w:t xml:space="preserve"> </w:t>
      </w:r>
      <w:r>
        <w:t>выставки.</w:t>
      </w:r>
    </w:p>
    <w:p w:rsidR="004B0470" w:rsidRDefault="004B0470" w:rsidP="00340771">
      <w:pPr>
        <w:pStyle w:val="ad"/>
        <w:spacing w:before="6"/>
        <w:ind w:left="567"/>
        <w:jc w:val="both"/>
      </w:pPr>
    </w:p>
    <w:p w:rsidR="00974706" w:rsidRDefault="00340771" w:rsidP="00340771">
      <w:pPr>
        <w:pStyle w:val="ad"/>
        <w:spacing w:before="6"/>
        <w:ind w:left="567"/>
        <w:jc w:val="both"/>
      </w:pPr>
      <w:r>
        <w:t xml:space="preserve">По </w:t>
      </w:r>
      <w:r w:rsidR="004B0470">
        <w:t>результатам</w:t>
      </w:r>
      <w:r>
        <w:t xml:space="preserve"> обучения по дополнительной общеобразовательной общеразвивающей программе "Выжигание по дереву" обучающимся выдается свидетельство об обучении</w:t>
      </w:r>
    </w:p>
    <w:p w:rsidR="00974706" w:rsidRDefault="00974706" w:rsidP="00461875">
      <w:pPr>
        <w:pStyle w:val="11"/>
        <w:numPr>
          <w:ilvl w:val="1"/>
          <w:numId w:val="30"/>
        </w:numPr>
        <w:ind w:left="0" w:hanging="284"/>
        <w:jc w:val="center"/>
      </w:pPr>
      <w:r>
        <w:t>Оценочные</w:t>
      </w:r>
      <w:r>
        <w:rPr>
          <w:spacing w:val="-2"/>
        </w:rPr>
        <w:t xml:space="preserve"> </w:t>
      </w:r>
      <w:r>
        <w:t>материалы</w:t>
      </w:r>
    </w:p>
    <w:p w:rsidR="00974706" w:rsidRDefault="00974706" w:rsidP="00974706">
      <w:pPr>
        <w:pStyle w:val="ad"/>
        <w:spacing w:before="43"/>
        <w:ind w:left="462" w:right="229"/>
        <w:jc w:val="both"/>
      </w:pPr>
      <w:r>
        <w:t>Эффективность освоения программы курса определяется через контроль и</w:t>
      </w:r>
      <w:r>
        <w:rPr>
          <w:spacing w:val="1"/>
        </w:rPr>
        <w:t xml:space="preserve"> </w:t>
      </w:r>
      <w:r>
        <w:t>оценку</w:t>
      </w:r>
      <w:r>
        <w:rPr>
          <w:spacing w:val="1"/>
        </w:rPr>
        <w:t xml:space="preserve"> </w:t>
      </w:r>
      <w:r>
        <w:t>образовательных</w:t>
      </w:r>
      <w:r>
        <w:rPr>
          <w:spacing w:val="1"/>
        </w:rPr>
        <w:t xml:space="preserve"> </w:t>
      </w:r>
      <w:r>
        <w:t>результатов.</w:t>
      </w:r>
      <w:r>
        <w:rPr>
          <w:spacing w:val="1"/>
        </w:rPr>
        <w:t xml:space="preserve"> </w:t>
      </w:r>
      <w:r>
        <w:t>Большинство</w:t>
      </w:r>
      <w:r>
        <w:rPr>
          <w:spacing w:val="1"/>
        </w:rPr>
        <w:t xml:space="preserve"> </w:t>
      </w:r>
      <w:r>
        <w:t>тем</w:t>
      </w:r>
      <w:r>
        <w:rPr>
          <w:spacing w:val="1"/>
        </w:rPr>
        <w:t xml:space="preserve"> </w:t>
      </w:r>
      <w:r>
        <w:t>рассчитано</w:t>
      </w:r>
      <w:r>
        <w:rPr>
          <w:spacing w:val="1"/>
        </w:rPr>
        <w:t xml:space="preserve"> </w:t>
      </w:r>
      <w:r>
        <w:t>на</w:t>
      </w:r>
      <w:r>
        <w:rPr>
          <w:spacing w:val="1"/>
        </w:rPr>
        <w:t xml:space="preserve"> </w:t>
      </w:r>
      <w:r>
        <w:t>выполнение</w:t>
      </w:r>
      <w:r>
        <w:rPr>
          <w:spacing w:val="1"/>
        </w:rPr>
        <w:t xml:space="preserve"> </w:t>
      </w:r>
      <w:r>
        <w:t>практических</w:t>
      </w:r>
      <w:r>
        <w:rPr>
          <w:spacing w:val="1"/>
        </w:rPr>
        <w:t xml:space="preserve"> </w:t>
      </w:r>
      <w:r>
        <w:t>работ,</w:t>
      </w:r>
      <w:r>
        <w:rPr>
          <w:spacing w:val="1"/>
        </w:rPr>
        <w:t xml:space="preserve"> </w:t>
      </w:r>
      <w:r>
        <w:t>поэтому</w:t>
      </w:r>
      <w:r>
        <w:rPr>
          <w:spacing w:val="1"/>
        </w:rPr>
        <w:t xml:space="preserve"> </w:t>
      </w:r>
      <w:r>
        <w:t>текущий</w:t>
      </w:r>
      <w:r>
        <w:rPr>
          <w:spacing w:val="1"/>
        </w:rPr>
        <w:t xml:space="preserve"> </w:t>
      </w:r>
      <w:r>
        <w:t>контроль</w:t>
      </w:r>
      <w:r>
        <w:rPr>
          <w:spacing w:val="1"/>
        </w:rPr>
        <w:t xml:space="preserve"> </w:t>
      </w:r>
      <w:r>
        <w:t>и</w:t>
      </w:r>
      <w:r>
        <w:rPr>
          <w:spacing w:val="1"/>
        </w:rPr>
        <w:t xml:space="preserve"> </w:t>
      </w:r>
      <w:r>
        <w:t>коррекция</w:t>
      </w:r>
      <w:r>
        <w:rPr>
          <w:spacing w:val="-67"/>
        </w:rPr>
        <w:t xml:space="preserve"> </w:t>
      </w:r>
      <w:r w:rsidR="00547E06">
        <w:rPr>
          <w:spacing w:val="-67"/>
        </w:rPr>
        <w:t xml:space="preserve">          </w:t>
      </w:r>
      <w:r>
        <w:t>осуществляется на всех этапах занятия по выполнению практических работ.</w:t>
      </w:r>
      <w:r>
        <w:rPr>
          <w:spacing w:val="1"/>
        </w:rPr>
        <w:t xml:space="preserve"> </w:t>
      </w:r>
      <w:r>
        <w:t>Безотметочная</w:t>
      </w:r>
      <w:r>
        <w:rPr>
          <w:spacing w:val="-2"/>
        </w:rPr>
        <w:t xml:space="preserve"> </w:t>
      </w:r>
      <w:r>
        <w:t>система</w:t>
      </w:r>
      <w:r>
        <w:rPr>
          <w:spacing w:val="-1"/>
        </w:rPr>
        <w:t xml:space="preserve"> </w:t>
      </w:r>
      <w:r>
        <w:t>оценивания</w:t>
      </w:r>
      <w:r>
        <w:rPr>
          <w:spacing w:val="-2"/>
        </w:rPr>
        <w:t xml:space="preserve"> </w:t>
      </w:r>
      <w:r>
        <w:t>предполагает</w:t>
      </w:r>
      <w:r>
        <w:rPr>
          <w:spacing w:val="-1"/>
        </w:rPr>
        <w:t xml:space="preserve"> </w:t>
      </w:r>
      <w:r>
        <w:t>уровневый</w:t>
      </w:r>
      <w:r>
        <w:rPr>
          <w:spacing w:val="-2"/>
        </w:rPr>
        <w:t xml:space="preserve"> </w:t>
      </w:r>
      <w:r>
        <w:t>характер.</w:t>
      </w:r>
    </w:p>
    <w:p w:rsidR="00974706" w:rsidRDefault="00547E06" w:rsidP="00974706">
      <w:pPr>
        <w:pStyle w:val="aa"/>
        <w:widowControl w:val="0"/>
        <w:numPr>
          <w:ilvl w:val="0"/>
          <w:numId w:val="31"/>
        </w:numPr>
        <w:tabs>
          <w:tab w:val="left" w:pos="743"/>
        </w:tabs>
        <w:autoSpaceDE w:val="0"/>
        <w:autoSpaceDN w:val="0"/>
        <w:spacing w:before="1"/>
        <w:contextualSpacing w:val="0"/>
        <w:rPr>
          <w:b/>
          <w:sz w:val="28"/>
        </w:rPr>
      </w:pPr>
      <w:r>
        <w:rPr>
          <w:sz w:val="28"/>
        </w:rPr>
        <w:t>Оценочный</w:t>
      </w:r>
      <w:r>
        <w:rPr>
          <w:spacing w:val="-2"/>
          <w:sz w:val="28"/>
        </w:rPr>
        <w:t xml:space="preserve"> </w:t>
      </w:r>
      <w:r>
        <w:rPr>
          <w:sz w:val="28"/>
        </w:rPr>
        <w:t>материал</w:t>
      </w:r>
      <w:r w:rsidR="00974706">
        <w:rPr>
          <w:sz w:val="28"/>
        </w:rPr>
        <w:t>.</w:t>
      </w:r>
      <w:r w:rsidR="00974706">
        <w:rPr>
          <w:spacing w:val="-3"/>
          <w:sz w:val="28"/>
        </w:rPr>
        <w:t xml:space="preserve"> </w:t>
      </w:r>
      <w:r w:rsidR="00974706">
        <w:rPr>
          <w:b/>
          <w:sz w:val="28"/>
        </w:rPr>
        <w:t>Приложение</w:t>
      </w:r>
      <w:r w:rsidR="00974706">
        <w:rPr>
          <w:b/>
          <w:spacing w:val="-2"/>
          <w:sz w:val="28"/>
        </w:rPr>
        <w:t xml:space="preserve"> </w:t>
      </w:r>
      <w:r w:rsidR="00767D33">
        <w:rPr>
          <w:b/>
          <w:sz w:val="28"/>
        </w:rPr>
        <w:t>2</w:t>
      </w:r>
    </w:p>
    <w:p w:rsidR="00974706" w:rsidRDefault="00A77539" w:rsidP="00600438">
      <w:pPr>
        <w:pStyle w:val="aa"/>
        <w:widowControl w:val="0"/>
        <w:numPr>
          <w:ilvl w:val="0"/>
          <w:numId w:val="31"/>
        </w:numPr>
        <w:tabs>
          <w:tab w:val="left" w:pos="743"/>
        </w:tabs>
        <w:autoSpaceDE w:val="0"/>
        <w:autoSpaceDN w:val="0"/>
        <w:spacing w:before="48" w:line="360" w:lineRule="auto"/>
        <w:contextualSpacing w:val="0"/>
        <w:rPr>
          <w:b/>
          <w:sz w:val="28"/>
        </w:rPr>
      </w:pPr>
      <w:r>
        <w:rPr>
          <w:noProof/>
        </w:rPr>
        <mc:AlternateContent>
          <mc:Choice Requires="wps">
            <w:drawing>
              <wp:anchor distT="0" distB="0" distL="114300" distR="114300" simplePos="0" relativeHeight="251659264" behindDoc="0" locked="0" layoutInCell="1" allowOverlap="1">
                <wp:simplePos x="0" y="0"/>
                <wp:positionH relativeFrom="page">
                  <wp:posOffset>1214755</wp:posOffset>
                </wp:positionH>
                <wp:positionV relativeFrom="paragraph">
                  <wp:posOffset>213995</wp:posOffset>
                </wp:positionV>
                <wp:extent cx="42545" cy="16510"/>
                <wp:effectExtent l="0" t="0" r="0" b="254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9915" id="Rectangle 3" o:spid="_x0000_s1026" style="position:absolute;margin-left:95.65pt;margin-top:16.85pt;width:3.3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V+dQIAAPg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" fillcolor="black" stroked="f">
                <w10:wrap anchorx="page"/>
              </v:rect>
            </w:pict>
          </mc:Fallback>
        </mc:AlternateContent>
      </w:r>
      <w:r w:rsidR="00547E06" w:rsidRPr="00547E06">
        <w:rPr>
          <w:sz w:val="27"/>
        </w:rPr>
        <w:t>Тест:</w:t>
      </w:r>
      <w:r w:rsidR="00547E06" w:rsidRPr="00547E06">
        <w:rPr>
          <w:spacing w:val="-3"/>
          <w:sz w:val="27"/>
        </w:rPr>
        <w:t xml:space="preserve"> </w:t>
      </w:r>
      <w:r w:rsidR="00547E06" w:rsidRPr="00547E06">
        <w:rPr>
          <w:sz w:val="27"/>
        </w:rPr>
        <w:t>«Выжигание</w:t>
      </w:r>
      <w:r w:rsidR="00547E06" w:rsidRPr="00547E06">
        <w:rPr>
          <w:spacing w:val="-1"/>
          <w:sz w:val="27"/>
        </w:rPr>
        <w:t xml:space="preserve"> </w:t>
      </w:r>
      <w:r w:rsidR="00547E06" w:rsidRPr="00547E06">
        <w:rPr>
          <w:sz w:val="27"/>
        </w:rPr>
        <w:t>по</w:t>
      </w:r>
      <w:r w:rsidR="00547E06" w:rsidRPr="00547E06">
        <w:rPr>
          <w:spacing w:val="-1"/>
          <w:sz w:val="27"/>
        </w:rPr>
        <w:t xml:space="preserve"> </w:t>
      </w:r>
      <w:r w:rsidR="00547E06" w:rsidRPr="00547E06">
        <w:rPr>
          <w:sz w:val="27"/>
        </w:rPr>
        <w:t>дереву».</w:t>
      </w:r>
      <w:r w:rsidR="00974706" w:rsidRPr="00547E06">
        <w:rPr>
          <w:spacing w:val="-3"/>
          <w:sz w:val="28"/>
        </w:rPr>
        <w:t xml:space="preserve"> </w:t>
      </w:r>
      <w:r w:rsidR="00974706" w:rsidRPr="00547E06">
        <w:rPr>
          <w:b/>
          <w:sz w:val="28"/>
        </w:rPr>
        <w:t>Приложение</w:t>
      </w:r>
      <w:r w:rsidR="00974706" w:rsidRPr="00547E06">
        <w:rPr>
          <w:b/>
          <w:spacing w:val="-2"/>
          <w:sz w:val="28"/>
        </w:rPr>
        <w:t xml:space="preserve"> </w:t>
      </w:r>
      <w:r w:rsidR="00767D33">
        <w:rPr>
          <w:b/>
          <w:sz w:val="28"/>
        </w:rPr>
        <w:t>3</w:t>
      </w:r>
    </w:p>
    <w:p w:rsidR="00600438" w:rsidRDefault="00600438" w:rsidP="00461875">
      <w:pPr>
        <w:pStyle w:val="2"/>
        <w:numPr>
          <w:ilvl w:val="1"/>
          <w:numId w:val="30"/>
        </w:numPr>
        <w:spacing w:before="0" w:beforeAutospacing="0" w:after="0" w:afterAutospacing="0" w:line="360" w:lineRule="auto"/>
        <w:ind w:left="993" w:hanging="851"/>
        <w:jc w:val="center"/>
        <w:rPr>
          <w:sz w:val="28"/>
          <w:szCs w:val="28"/>
        </w:rPr>
      </w:pPr>
      <w:r w:rsidRPr="00492BD2">
        <w:rPr>
          <w:sz w:val="28"/>
          <w:szCs w:val="28"/>
        </w:rPr>
        <w:t>Методическ</w:t>
      </w:r>
      <w:r>
        <w:rPr>
          <w:sz w:val="28"/>
          <w:szCs w:val="28"/>
        </w:rPr>
        <w:t>ие материалы</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В процессе реализации программы используются следующие педагогические технологии: Технология личностно-ориентированного обучения, информационно-коммуникативная технология, и здоровье сберегающая технология. </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При личностно-ориентированном обучении на первое место выдвигается индивидуализация обучения - процесс раскрытия индивидуальности человека в специально организованной учебной деятельности. Ее цель состоит в том, чтобы учебно-познавательная деятельность учащихся обеспечивала их личностное самоопределение, развитие эмоционально-духовной сферы, формирование качеств. </w:t>
      </w:r>
      <w:r w:rsidRPr="004E2DE9">
        <w:rPr>
          <w:rFonts w:ascii="Times New Roman" w:hAnsi="Times New Roman" w:cs="Times New Roman"/>
          <w:sz w:val="28"/>
          <w:szCs w:val="28"/>
        </w:rPr>
        <w:lastRenderedPageBreak/>
        <w:t xml:space="preserve">Данная технология применяется на протяжении всего учебного года при выполнении индивидуальных заданий. </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ИКТ-технология раскрывается в том, что большинство заданий программы выполняется с помощью персонального компьютера и необходимых программных средств. </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Под здоровье сберегающими образовательными технологиями в расширенном смысле можно понимать все те технологии, использование которых в образовательном процессе идет на пользу здоровья учащихся. Технология здоровье сбережения раскрывается через следующие методы и приемы: во время физкультминутки делаются физические упражнения для снятия общего напряжения и усталости глаз. Проводится регулярное проветривание кабинета. Наглядное пособие «Гимнастика для глаз», «Безопасность при работе за компьютером». </w:t>
      </w:r>
    </w:p>
    <w:p w:rsidR="00600438" w:rsidRDefault="00600438" w:rsidP="00600438">
      <w:pPr>
        <w:pStyle w:val="a5"/>
        <w:rPr>
          <w:rFonts w:ascii="Times New Roman" w:hAnsi="Times New Roman" w:cs="Times New Roman"/>
          <w:b/>
          <w:sz w:val="28"/>
          <w:szCs w:val="28"/>
        </w:rPr>
      </w:pPr>
      <w:bookmarkStart w:id="1" w:name="_Toc511768859"/>
    </w:p>
    <w:p w:rsidR="00600438" w:rsidRDefault="00600438" w:rsidP="00600438">
      <w:pPr>
        <w:pStyle w:val="a5"/>
        <w:rPr>
          <w:rFonts w:ascii="Times New Roman" w:hAnsi="Times New Roman" w:cs="Times New Roman"/>
          <w:b/>
          <w:sz w:val="28"/>
          <w:szCs w:val="28"/>
        </w:rPr>
      </w:pPr>
      <w:r w:rsidRPr="00600438">
        <w:rPr>
          <w:rFonts w:ascii="Times New Roman" w:hAnsi="Times New Roman" w:cs="Times New Roman"/>
          <w:b/>
          <w:sz w:val="28"/>
          <w:szCs w:val="28"/>
        </w:rPr>
        <w:t>Дидактическое обеспечение</w:t>
      </w:r>
      <w:bookmarkEnd w:id="1"/>
      <w:r w:rsidRPr="00600438">
        <w:rPr>
          <w:rFonts w:ascii="Times New Roman" w:hAnsi="Times New Roman" w:cs="Times New Roman"/>
          <w:b/>
          <w:sz w:val="28"/>
          <w:szCs w:val="28"/>
        </w:rPr>
        <w:t>:</w:t>
      </w:r>
    </w:p>
    <w:p w:rsidR="00600438" w:rsidRDefault="00600438" w:rsidP="00600438">
      <w:pPr>
        <w:pStyle w:val="a5"/>
        <w:rPr>
          <w:rFonts w:ascii="Times New Roman" w:hAnsi="Times New Roman" w:cs="Times New Roman"/>
          <w:sz w:val="28"/>
          <w:szCs w:val="28"/>
        </w:rPr>
      </w:pPr>
      <w:r w:rsidRPr="00600438">
        <w:rPr>
          <w:rFonts w:ascii="Times New Roman" w:hAnsi="Times New Roman" w:cs="Times New Roman"/>
          <w:sz w:val="28"/>
          <w:szCs w:val="28"/>
        </w:rPr>
        <w:t>раздаточный и наглядный материал, образцы работ, иллюстративный материал, наглядные пособия</w:t>
      </w:r>
    </w:p>
    <w:p w:rsidR="00600438" w:rsidRDefault="00600438" w:rsidP="00600438">
      <w:pPr>
        <w:pStyle w:val="a5"/>
        <w:rPr>
          <w:rFonts w:ascii="Times New Roman" w:hAnsi="Times New Roman" w:cs="Times New Roman"/>
          <w:b/>
          <w:sz w:val="28"/>
          <w:szCs w:val="28"/>
        </w:rPr>
      </w:pPr>
    </w:p>
    <w:p w:rsidR="00600438" w:rsidRDefault="00600438" w:rsidP="00600438">
      <w:pPr>
        <w:pStyle w:val="aa"/>
        <w:numPr>
          <w:ilvl w:val="1"/>
          <w:numId w:val="45"/>
        </w:numPr>
        <w:rPr>
          <w:b/>
          <w:sz w:val="28"/>
          <w:szCs w:val="28"/>
        </w:rPr>
      </w:pPr>
      <w:r w:rsidRPr="009152C2">
        <w:rPr>
          <w:b/>
          <w:sz w:val="28"/>
          <w:szCs w:val="28"/>
        </w:rPr>
        <w:t>Воспитательный компонент</w:t>
      </w:r>
    </w:p>
    <w:p w:rsidR="00974B70" w:rsidRPr="00974B70" w:rsidRDefault="00974B70" w:rsidP="00974B70">
      <w:pPr>
        <w:pStyle w:val="aa"/>
        <w:ind w:left="375"/>
        <w:rPr>
          <w:b/>
          <w:sz w:val="28"/>
          <w:szCs w:val="28"/>
        </w:rPr>
      </w:pPr>
      <w:r w:rsidRPr="00974B70">
        <w:rPr>
          <w:b/>
          <w:sz w:val="28"/>
          <w:szCs w:val="28"/>
        </w:rPr>
        <w:t>Календарный план воспитательной работы на 202</w:t>
      </w:r>
      <w:r w:rsidR="00101BB5">
        <w:rPr>
          <w:b/>
          <w:sz w:val="28"/>
          <w:szCs w:val="28"/>
        </w:rPr>
        <w:t>5</w:t>
      </w:r>
      <w:r w:rsidR="00045B98">
        <w:rPr>
          <w:b/>
          <w:sz w:val="28"/>
          <w:szCs w:val="28"/>
        </w:rPr>
        <w:t>-202</w:t>
      </w:r>
      <w:r w:rsidR="00101BB5">
        <w:rPr>
          <w:b/>
          <w:sz w:val="28"/>
          <w:szCs w:val="28"/>
        </w:rPr>
        <w:t>6</w:t>
      </w:r>
      <w:r w:rsidRPr="00974B70">
        <w:rPr>
          <w:b/>
          <w:sz w:val="28"/>
          <w:szCs w:val="28"/>
        </w:rPr>
        <w:t xml:space="preserve"> год</w:t>
      </w:r>
    </w:p>
    <w:p w:rsidR="00974B70" w:rsidRPr="00974B70" w:rsidRDefault="00974B70" w:rsidP="00974B70">
      <w:pPr>
        <w:pStyle w:val="aa"/>
        <w:ind w:left="375"/>
        <w:rPr>
          <w:b/>
          <w:sz w:val="28"/>
          <w:szCs w:val="28"/>
        </w:rPr>
      </w:pPr>
    </w:p>
    <w:p w:rsidR="00974B70" w:rsidRPr="003619C9" w:rsidRDefault="00974B70" w:rsidP="00974B70">
      <w:pPr>
        <w:pStyle w:val="ab"/>
        <w:tabs>
          <w:tab w:val="left" w:pos="4256"/>
        </w:tabs>
        <w:spacing w:before="0" w:beforeAutospacing="0" w:after="0" w:afterAutospacing="0"/>
        <w:ind w:left="375"/>
        <w:jc w:val="both"/>
        <w:rPr>
          <w:sz w:val="28"/>
          <w:szCs w:val="28"/>
        </w:rPr>
      </w:pPr>
      <w:r w:rsidRPr="003619C9">
        <w:rPr>
          <w:sz w:val="28"/>
          <w:szCs w:val="28"/>
        </w:rPr>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045B98" w:rsidRPr="003619C9" w:rsidRDefault="00045B98" w:rsidP="00974B70">
      <w:pPr>
        <w:pStyle w:val="ab"/>
        <w:spacing w:before="0" w:beforeAutospacing="0" w:after="0" w:afterAutospacing="0"/>
        <w:ind w:left="375"/>
        <w:jc w:val="both"/>
        <w:rPr>
          <w:sz w:val="28"/>
          <w:szCs w:val="28"/>
        </w:rPr>
      </w:pPr>
    </w:p>
    <w:tbl>
      <w:tblPr>
        <w:tblStyle w:val="af"/>
        <w:tblW w:w="0" w:type="auto"/>
        <w:tblLook w:val="04A0" w:firstRow="1" w:lastRow="0" w:firstColumn="1" w:lastColumn="0" w:noHBand="0" w:noVBand="1"/>
      </w:tblPr>
      <w:tblGrid>
        <w:gridCol w:w="4644"/>
        <w:gridCol w:w="3828"/>
      </w:tblGrid>
      <w:tr w:rsidR="00974B70" w:rsidTr="00767D33">
        <w:tc>
          <w:tcPr>
            <w:tcW w:w="4644" w:type="dxa"/>
          </w:tcPr>
          <w:p w:rsidR="00974B70" w:rsidRDefault="00974B70" w:rsidP="00767D33">
            <w:pPr>
              <w:jc w:val="center"/>
              <w:rPr>
                <w:b/>
                <w:sz w:val="28"/>
                <w:szCs w:val="28"/>
              </w:rPr>
            </w:pPr>
            <w:r>
              <w:rPr>
                <w:b/>
                <w:sz w:val="28"/>
                <w:szCs w:val="28"/>
              </w:rPr>
              <w:t>Название мероприятия</w:t>
            </w:r>
          </w:p>
        </w:tc>
        <w:tc>
          <w:tcPr>
            <w:tcW w:w="3828" w:type="dxa"/>
          </w:tcPr>
          <w:p w:rsidR="00974B70" w:rsidRDefault="00974B70" w:rsidP="00767D33">
            <w:pPr>
              <w:jc w:val="center"/>
              <w:rPr>
                <w:b/>
                <w:sz w:val="28"/>
                <w:szCs w:val="28"/>
              </w:rPr>
            </w:pPr>
            <w:r>
              <w:rPr>
                <w:b/>
                <w:sz w:val="28"/>
                <w:szCs w:val="28"/>
              </w:rPr>
              <w:t>Сроки проведения</w:t>
            </w:r>
          </w:p>
        </w:tc>
      </w:tr>
      <w:tr w:rsidR="00974B70" w:rsidTr="00767D33">
        <w:tc>
          <w:tcPr>
            <w:tcW w:w="4644" w:type="dxa"/>
          </w:tcPr>
          <w:p w:rsidR="00974B70" w:rsidRPr="001017D4" w:rsidRDefault="00974B70" w:rsidP="00767D33">
            <w:pPr>
              <w:rPr>
                <w:sz w:val="28"/>
                <w:szCs w:val="28"/>
              </w:rPr>
            </w:pPr>
            <w:r>
              <w:rPr>
                <w:sz w:val="28"/>
                <w:szCs w:val="28"/>
              </w:rPr>
              <w:t>Акция "Подарок пожилому человеку"</w:t>
            </w:r>
          </w:p>
        </w:tc>
        <w:tc>
          <w:tcPr>
            <w:tcW w:w="3828" w:type="dxa"/>
          </w:tcPr>
          <w:p w:rsidR="00974B70" w:rsidRPr="001017D4" w:rsidRDefault="00974B70" w:rsidP="00767D33">
            <w:pPr>
              <w:jc w:val="center"/>
              <w:rPr>
                <w:sz w:val="28"/>
                <w:szCs w:val="28"/>
              </w:rPr>
            </w:pPr>
            <w:r>
              <w:rPr>
                <w:sz w:val="28"/>
                <w:szCs w:val="28"/>
              </w:rPr>
              <w:t>Сентябрь</w:t>
            </w:r>
          </w:p>
        </w:tc>
      </w:tr>
      <w:tr w:rsidR="00974B70" w:rsidTr="00767D33">
        <w:tc>
          <w:tcPr>
            <w:tcW w:w="4644" w:type="dxa"/>
          </w:tcPr>
          <w:p w:rsidR="00974B70" w:rsidRPr="001017D4" w:rsidRDefault="00974B70" w:rsidP="00767D33">
            <w:pPr>
              <w:rPr>
                <w:sz w:val="28"/>
                <w:szCs w:val="28"/>
              </w:rPr>
            </w:pPr>
            <w:r w:rsidRPr="001017D4">
              <w:rPr>
                <w:sz w:val="28"/>
                <w:szCs w:val="28"/>
              </w:rPr>
              <w:t xml:space="preserve">Осенний квест </w:t>
            </w:r>
          </w:p>
        </w:tc>
        <w:tc>
          <w:tcPr>
            <w:tcW w:w="3828" w:type="dxa"/>
          </w:tcPr>
          <w:p w:rsidR="00974B70" w:rsidRPr="001017D4" w:rsidRDefault="00974B70" w:rsidP="00767D33">
            <w:pPr>
              <w:jc w:val="center"/>
              <w:rPr>
                <w:sz w:val="28"/>
                <w:szCs w:val="28"/>
              </w:rPr>
            </w:pPr>
            <w:r w:rsidRPr="001017D4">
              <w:rPr>
                <w:sz w:val="28"/>
                <w:szCs w:val="28"/>
              </w:rPr>
              <w:t xml:space="preserve">Октябрь </w:t>
            </w:r>
          </w:p>
        </w:tc>
      </w:tr>
      <w:tr w:rsidR="00974B70" w:rsidTr="00767D33">
        <w:tc>
          <w:tcPr>
            <w:tcW w:w="4644" w:type="dxa"/>
          </w:tcPr>
          <w:p w:rsidR="00974B70" w:rsidRPr="001017D4" w:rsidRDefault="00974B70" w:rsidP="00767D33">
            <w:pPr>
              <w:rPr>
                <w:sz w:val="28"/>
                <w:szCs w:val="28"/>
              </w:rPr>
            </w:pPr>
            <w:r>
              <w:rPr>
                <w:sz w:val="28"/>
                <w:szCs w:val="28"/>
              </w:rPr>
              <w:t>Акция к Дню Матери</w:t>
            </w:r>
          </w:p>
        </w:tc>
        <w:tc>
          <w:tcPr>
            <w:tcW w:w="3828" w:type="dxa"/>
          </w:tcPr>
          <w:p w:rsidR="00974B70" w:rsidRPr="001017D4" w:rsidRDefault="00974B70" w:rsidP="00767D33">
            <w:pPr>
              <w:jc w:val="center"/>
              <w:rPr>
                <w:sz w:val="28"/>
                <w:szCs w:val="28"/>
              </w:rPr>
            </w:pPr>
            <w:r>
              <w:rPr>
                <w:sz w:val="28"/>
                <w:szCs w:val="28"/>
              </w:rPr>
              <w:t>Ноябрь</w:t>
            </w:r>
          </w:p>
        </w:tc>
      </w:tr>
      <w:tr w:rsidR="00974B70" w:rsidTr="00767D33">
        <w:tc>
          <w:tcPr>
            <w:tcW w:w="4644" w:type="dxa"/>
          </w:tcPr>
          <w:p w:rsidR="00974B70" w:rsidRPr="001017D4" w:rsidRDefault="00974B70" w:rsidP="00767D33">
            <w:pPr>
              <w:rPr>
                <w:sz w:val="28"/>
                <w:szCs w:val="28"/>
              </w:rPr>
            </w:pPr>
            <w:r w:rsidRPr="001017D4">
              <w:rPr>
                <w:sz w:val="28"/>
                <w:szCs w:val="28"/>
              </w:rPr>
              <w:t>Новогодний утренник</w:t>
            </w:r>
          </w:p>
        </w:tc>
        <w:tc>
          <w:tcPr>
            <w:tcW w:w="3828" w:type="dxa"/>
          </w:tcPr>
          <w:p w:rsidR="00974B70" w:rsidRPr="001017D4" w:rsidRDefault="00974B70" w:rsidP="00767D33">
            <w:pPr>
              <w:jc w:val="center"/>
              <w:rPr>
                <w:sz w:val="28"/>
                <w:szCs w:val="28"/>
              </w:rPr>
            </w:pPr>
            <w:r w:rsidRPr="001017D4">
              <w:rPr>
                <w:sz w:val="28"/>
                <w:szCs w:val="28"/>
              </w:rPr>
              <w:t>Декабрь</w:t>
            </w:r>
          </w:p>
        </w:tc>
      </w:tr>
      <w:tr w:rsidR="00974B70" w:rsidTr="00767D33">
        <w:tc>
          <w:tcPr>
            <w:tcW w:w="4644" w:type="dxa"/>
          </w:tcPr>
          <w:p w:rsidR="00974B70" w:rsidRPr="001017D4" w:rsidRDefault="00974B70" w:rsidP="00767D33">
            <w:pPr>
              <w:rPr>
                <w:sz w:val="28"/>
                <w:szCs w:val="28"/>
              </w:rPr>
            </w:pPr>
            <w:r>
              <w:rPr>
                <w:sz w:val="28"/>
                <w:szCs w:val="28"/>
              </w:rPr>
              <w:t>Рождественские посиделки</w:t>
            </w:r>
          </w:p>
        </w:tc>
        <w:tc>
          <w:tcPr>
            <w:tcW w:w="3828" w:type="dxa"/>
          </w:tcPr>
          <w:p w:rsidR="00974B70" w:rsidRPr="001017D4" w:rsidRDefault="00974B70" w:rsidP="00767D33">
            <w:pPr>
              <w:jc w:val="center"/>
              <w:rPr>
                <w:sz w:val="28"/>
                <w:szCs w:val="28"/>
              </w:rPr>
            </w:pPr>
            <w:r>
              <w:rPr>
                <w:sz w:val="28"/>
                <w:szCs w:val="28"/>
              </w:rPr>
              <w:t>Январь</w:t>
            </w:r>
          </w:p>
        </w:tc>
      </w:tr>
      <w:tr w:rsidR="00974B70" w:rsidTr="00767D33">
        <w:tc>
          <w:tcPr>
            <w:tcW w:w="4644" w:type="dxa"/>
          </w:tcPr>
          <w:p w:rsidR="00974B70" w:rsidRPr="001017D4" w:rsidRDefault="00974B70" w:rsidP="00767D33">
            <w:pPr>
              <w:rPr>
                <w:sz w:val="28"/>
                <w:szCs w:val="28"/>
              </w:rPr>
            </w:pPr>
            <w:r>
              <w:rPr>
                <w:sz w:val="28"/>
                <w:szCs w:val="28"/>
              </w:rPr>
              <w:t>Акция к Дню Защитника Отечества</w:t>
            </w:r>
          </w:p>
        </w:tc>
        <w:tc>
          <w:tcPr>
            <w:tcW w:w="3828" w:type="dxa"/>
          </w:tcPr>
          <w:p w:rsidR="00974B70" w:rsidRPr="001017D4" w:rsidRDefault="00974B70" w:rsidP="00767D33">
            <w:pPr>
              <w:jc w:val="center"/>
              <w:rPr>
                <w:sz w:val="28"/>
                <w:szCs w:val="28"/>
              </w:rPr>
            </w:pPr>
            <w:r>
              <w:rPr>
                <w:sz w:val="28"/>
                <w:szCs w:val="28"/>
              </w:rPr>
              <w:t>Февраль</w:t>
            </w:r>
          </w:p>
        </w:tc>
      </w:tr>
      <w:tr w:rsidR="00974B70" w:rsidTr="00767D33">
        <w:tc>
          <w:tcPr>
            <w:tcW w:w="4644" w:type="dxa"/>
          </w:tcPr>
          <w:p w:rsidR="00974B70" w:rsidRDefault="00045B98" w:rsidP="00767D33">
            <w:pPr>
              <w:rPr>
                <w:sz w:val="28"/>
                <w:szCs w:val="28"/>
              </w:rPr>
            </w:pPr>
            <w:r>
              <w:rPr>
                <w:sz w:val="28"/>
                <w:szCs w:val="28"/>
              </w:rPr>
              <w:t>Акция</w:t>
            </w:r>
            <w:r w:rsidR="00974B70">
              <w:rPr>
                <w:sz w:val="28"/>
                <w:szCs w:val="28"/>
              </w:rPr>
              <w:t xml:space="preserve"> к 8 Марта</w:t>
            </w:r>
          </w:p>
        </w:tc>
        <w:tc>
          <w:tcPr>
            <w:tcW w:w="3828" w:type="dxa"/>
          </w:tcPr>
          <w:p w:rsidR="00974B70" w:rsidRDefault="00974B70" w:rsidP="00767D33">
            <w:pPr>
              <w:jc w:val="center"/>
              <w:rPr>
                <w:sz w:val="28"/>
                <w:szCs w:val="28"/>
              </w:rPr>
            </w:pPr>
            <w:r>
              <w:rPr>
                <w:sz w:val="28"/>
                <w:szCs w:val="28"/>
              </w:rPr>
              <w:t>Март</w:t>
            </w:r>
          </w:p>
        </w:tc>
      </w:tr>
      <w:tr w:rsidR="00974B70" w:rsidTr="00767D33">
        <w:tc>
          <w:tcPr>
            <w:tcW w:w="4644" w:type="dxa"/>
          </w:tcPr>
          <w:p w:rsidR="00974B70" w:rsidRPr="001017D4" w:rsidRDefault="00974B70" w:rsidP="00767D33">
            <w:pPr>
              <w:rPr>
                <w:sz w:val="28"/>
                <w:szCs w:val="28"/>
              </w:rPr>
            </w:pPr>
            <w:r w:rsidRPr="001017D4">
              <w:rPr>
                <w:sz w:val="28"/>
                <w:szCs w:val="28"/>
              </w:rPr>
              <w:t>Поход "Встреча весны"</w:t>
            </w:r>
          </w:p>
        </w:tc>
        <w:tc>
          <w:tcPr>
            <w:tcW w:w="3828" w:type="dxa"/>
          </w:tcPr>
          <w:p w:rsidR="00974B70" w:rsidRPr="001017D4" w:rsidRDefault="00974B70" w:rsidP="00767D33">
            <w:pPr>
              <w:jc w:val="center"/>
              <w:rPr>
                <w:sz w:val="28"/>
                <w:szCs w:val="28"/>
              </w:rPr>
            </w:pPr>
            <w:r w:rsidRPr="001017D4">
              <w:rPr>
                <w:sz w:val="28"/>
                <w:szCs w:val="28"/>
              </w:rPr>
              <w:t xml:space="preserve">Март </w:t>
            </w:r>
          </w:p>
        </w:tc>
      </w:tr>
      <w:tr w:rsidR="00974B70" w:rsidTr="00767D33">
        <w:tc>
          <w:tcPr>
            <w:tcW w:w="4644" w:type="dxa"/>
          </w:tcPr>
          <w:p w:rsidR="00974B70" w:rsidRPr="001017D4" w:rsidRDefault="00974B70" w:rsidP="00767D33">
            <w:pPr>
              <w:rPr>
                <w:sz w:val="28"/>
                <w:szCs w:val="28"/>
              </w:rPr>
            </w:pPr>
            <w:r>
              <w:rPr>
                <w:sz w:val="28"/>
                <w:szCs w:val="28"/>
              </w:rPr>
              <w:t>Флешмоб "Здоровым быть здорово"</w:t>
            </w:r>
          </w:p>
        </w:tc>
        <w:tc>
          <w:tcPr>
            <w:tcW w:w="3828" w:type="dxa"/>
          </w:tcPr>
          <w:p w:rsidR="00974B70" w:rsidRPr="001017D4" w:rsidRDefault="00974B70" w:rsidP="00767D33">
            <w:pPr>
              <w:jc w:val="center"/>
              <w:rPr>
                <w:sz w:val="28"/>
                <w:szCs w:val="28"/>
              </w:rPr>
            </w:pPr>
            <w:r>
              <w:rPr>
                <w:sz w:val="28"/>
                <w:szCs w:val="28"/>
              </w:rPr>
              <w:t>Апрель</w:t>
            </w:r>
          </w:p>
        </w:tc>
      </w:tr>
      <w:tr w:rsidR="00974B70" w:rsidTr="00767D33">
        <w:tc>
          <w:tcPr>
            <w:tcW w:w="4644" w:type="dxa"/>
          </w:tcPr>
          <w:p w:rsidR="00974B70" w:rsidRPr="001017D4" w:rsidRDefault="00974B70" w:rsidP="00767D33">
            <w:pPr>
              <w:rPr>
                <w:sz w:val="28"/>
                <w:szCs w:val="28"/>
              </w:rPr>
            </w:pPr>
            <w:r w:rsidRPr="001017D4">
              <w:rPr>
                <w:sz w:val="28"/>
                <w:szCs w:val="28"/>
              </w:rPr>
              <w:t xml:space="preserve">Заключительное мероприятие </w:t>
            </w:r>
          </w:p>
        </w:tc>
        <w:tc>
          <w:tcPr>
            <w:tcW w:w="3828" w:type="dxa"/>
          </w:tcPr>
          <w:p w:rsidR="00974B70" w:rsidRPr="001017D4" w:rsidRDefault="00974B70" w:rsidP="00767D33">
            <w:pPr>
              <w:jc w:val="center"/>
              <w:rPr>
                <w:sz w:val="28"/>
                <w:szCs w:val="28"/>
              </w:rPr>
            </w:pPr>
            <w:r w:rsidRPr="001017D4">
              <w:rPr>
                <w:sz w:val="28"/>
                <w:szCs w:val="28"/>
              </w:rPr>
              <w:t>Май</w:t>
            </w:r>
          </w:p>
        </w:tc>
      </w:tr>
    </w:tbl>
    <w:p w:rsidR="00974B70" w:rsidRPr="00974B70" w:rsidRDefault="00974B70" w:rsidP="00045B98">
      <w:pPr>
        <w:pStyle w:val="aa"/>
        <w:ind w:left="375"/>
        <w:rPr>
          <w:b/>
          <w:sz w:val="28"/>
          <w:szCs w:val="28"/>
        </w:rPr>
      </w:pPr>
    </w:p>
    <w:p w:rsidR="00974B70" w:rsidRPr="00974B70" w:rsidRDefault="00974B70" w:rsidP="00045B98">
      <w:pPr>
        <w:pStyle w:val="aa"/>
        <w:ind w:left="375"/>
        <w:jc w:val="both"/>
        <w:rPr>
          <w:sz w:val="28"/>
          <w:szCs w:val="28"/>
        </w:rPr>
      </w:pPr>
    </w:p>
    <w:p w:rsidR="00767D33" w:rsidRPr="00492BD2" w:rsidRDefault="00767D33" w:rsidP="00767D33">
      <w:pPr>
        <w:pStyle w:val="2"/>
        <w:numPr>
          <w:ilvl w:val="0"/>
          <w:numId w:val="46"/>
        </w:numPr>
        <w:spacing w:before="0" w:beforeAutospacing="0" w:line="360" w:lineRule="auto"/>
        <w:jc w:val="both"/>
        <w:rPr>
          <w:sz w:val="28"/>
          <w:szCs w:val="28"/>
        </w:rPr>
      </w:pPr>
      <w:r w:rsidRPr="00492BD2">
        <w:rPr>
          <w:sz w:val="28"/>
          <w:szCs w:val="28"/>
        </w:rPr>
        <w:t>Список литературы</w:t>
      </w:r>
    </w:p>
    <w:p w:rsidR="00767D33" w:rsidRDefault="00767D33" w:rsidP="00767D33">
      <w:pPr>
        <w:pStyle w:val="a5"/>
      </w:pPr>
    </w:p>
    <w:p w:rsidR="00767D33" w:rsidRDefault="00767D33" w:rsidP="00767D33">
      <w:pPr>
        <w:pStyle w:val="aa"/>
        <w:widowControl w:val="0"/>
        <w:numPr>
          <w:ilvl w:val="1"/>
          <w:numId w:val="31"/>
        </w:numPr>
        <w:tabs>
          <w:tab w:val="left" w:pos="1182"/>
        </w:tabs>
        <w:autoSpaceDE w:val="0"/>
        <w:autoSpaceDN w:val="0"/>
        <w:ind w:left="1181" w:right="390"/>
        <w:contextualSpacing w:val="0"/>
        <w:rPr>
          <w:sz w:val="28"/>
        </w:rPr>
      </w:pPr>
      <w:r>
        <w:rPr>
          <w:sz w:val="28"/>
        </w:rPr>
        <w:t>Ращупкина С.Ю. Выжигание по дереву. – М.: РИПОЛ классик, 2011. –</w:t>
      </w:r>
      <w:r>
        <w:rPr>
          <w:spacing w:val="-67"/>
          <w:sz w:val="28"/>
        </w:rPr>
        <w:t xml:space="preserve"> </w:t>
      </w:r>
      <w:r>
        <w:rPr>
          <w:sz w:val="28"/>
        </w:rPr>
        <w:t>192</w:t>
      </w:r>
      <w:r>
        <w:rPr>
          <w:spacing w:val="1"/>
          <w:sz w:val="28"/>
        </w:rPr>
        <w:t xml:space="preserve"> </w:t>
      </w:r>
      <w:r>
        <w:rPr>
          <w:sz w:val="28"/>
        </w:rPr>
        <w:t>ст.</w:t>
      </w:r>
    </w:p>
    <w:p w:rsidR="00767D33" w:rsidRDefault="00767D33" w:rsidP="00767D33">
      <w:pPr>
        <w:pStyle w:val="aa"/>
        <w:widowControl w:val="0"/>
        <w:numPr>
          <w:ilvl w:val="1"/>
          <w:numId w:val="31"/>
        </w:numPr>
        <w:tabs>
          <w:tab w:val="left" w:pos="1182"/>
        </w:tabs>
        <w:autoSpaceDE w:val="0"/>
        <w:autoSpaceDN w:val="0"/>
        <w:spacing w:line="242" w:lineRule="auto"/>
        <w:ind w:left="1181" w:right="982"/>
        <w:contextualSpacing w:val="0"/>
        <w:rPr>
          <w:sz w:val="28"/>
        </w:rPr>
      </w:pPr>
      <w:r>
        <w:rPr>
          <w:sz w:val="28"/>
        </w:rPr>
        <w:t>Уолтер Сью. Пирография, или Искусство выжигания по дереву. –</w:t>
      </w:r>
      <w:r>
        <w:rPr>
          <w:spacing w:val="-67"/>
          <w:sz w:val="28"/>
        </w:rPr>
        <w:t xml:space="preserve"> </w:t>
      </w:r>
      <w:r w:rsidRPr="00717213">
        <w:rPr>
          <w:sz w:val="28"/>
        </w:rPr>
        <w:lastRenderedPageBreak/>
        <w:t>Ростов</w:t>
      </w:r>
      <w:r w:rsidRPr="00717213">
        <w:rPr>
          <w:spacing w:val="-3"/>
          <w:sz w:val="28"/>
        </w:rPr>
        <w:t xml:space="preserve"> </w:t>
      </w:r>
      <w:r w:rsidRPr="00717213">
        <w:rPr>
          <w:sz w:val="28"/>
        </w:rPr>
        <w:t>Н/Д.:</w:t>
      </w:r>
      <w:r w:rsidRPr="00717213">
        <w:rPr>
          <w:spacing w:val="1"/>
          <w:sz w:val="28"/>
        </w:rPr>
        <w:t xml:space="preserve"> </w:t>
      </w:r>
      <w:r w:rsidRPr="00717213">
        <w:rPr>
          <w:sz w:val="28"/>
        </w:rPr>
        <w:t>Феникс,</w:t>
      </w:r>
      <w:r w:rsidRPr="00717213">
        <w:rPr>
          <w:spacing w:val="-1"/>
          <w:sz w:val="28"/>
        </w:rPr>
        <w:t xml:space="preserve"> </w:t>
      </w:r>
      <w:r w:rsidRPr="00717213">
        <w:rPr>
          <w:sz w:val="28"/>
        </w:rPr>
        <w:t>2006.</w:t>
      </w:r>
      <w:r w:rsidRPr="00717213">
        <w:rPr>
          <w:spacing w:val="1"/>
          <w:sz w:val="28"/>
        </w:rPr>
        <w:t xml:space="preserve"> </w:t>
      </w:r>
      <w:r w:rsidRPr="00717213">
        <w:rPr>
          <w:sz w:val="28"/>
        </w:rPr>
        <w:t>–</w:t>
      </w:r>
      <w:r w:rsidRPr="00717213">
        <w:rPr>
          <w:spacing w:val="-1"/>
          <w:sz w:val="28"/>
        </w:rPr>
        <w:t xml:space="preserve"> </w:t>
      </w:r>
      <w:r w:rsidRPr="00717213">
        <w:rPr>
          <w:sz w:val="28"/>
        </w:rPr>
        <w:t>224</w:t>
      </w:r>
      <w:r w:rsidRPr="00717213">
        <w:rPr>
          <w:spacing w:val="1"/>
          <w:sz w:val="28"/>
        </w:rPr>
        <w:t xml:space="preserve"> </w:t>
      </w:r>
      <w:r w:rsidRPr="00717213">
        <w:rPr>
          <w:sz w:val="28"/>
        </w:rPr>
        <w:t>ст.</w:t>
      </w:r>
    </w:p>
    <w:p w:rsidR="00767D33" w:rsidRDefault="00767D33" w:rsidP="00767D33">
      <w:pPr>
        <w:pStyle w:val="aa"/>
        <w:spacing w:line="276" w:lineRule="auto"/>
        <w:ind w:left="742"/>
        <w:rPr>
          <w:b/>
          <w:sz w:val="28"/>
          <w:szCs w:val="28"/>
        </w:rPr>
      </w:pPr>
    </w:p>
    <w:p w:rsidR="00767D33" w:rsidRPr="00045B98" w:rsidRDefault="00767D33" w:rsidP="00767D33">
      <w:pPr>
        <w:pStyle w:val="aa"/>
        <w:numPr>
          <w:ilvl w:val="0"/>
          <w:numId w:val="46"/>
        </w:numPr>
        <w:spacing w:line="276" w:lineRule="auto"/>
        <w:rPr>
          <w:b/>
          <w:sz w:val="28"/>
          <w:szCs w:val="28"/>
        </w:rPr>
      </w:pPr>
      <w:r w:rsidRPr="00045B98">
        <w:rPr>
          <w:b/>
          <w:sz w:val="28"/>
          <w:szCs w:val="28"/>
        </w:rPr>
        <w:t>Интернет – ресурсы программы</w:t>
      </w:r>
    </w:p>
    <w:p w:rsidR="00767D33" w:rsidRPr="00045B98" w:rsidRDefault="00767D33" w:rsidP="00767D33">
      <w:pPr>
        <w:widowControl w:val="0"/>
        <w:tabs>
          <w:tab w:val="left" w:pos="1182"/>
        </w:tabs>
        <w:autoSpaceDE w:val="0"/>
        <w:autoSpaceDN w:val="0"/>
        <w:spacing w:line="242" w:lineRule="auto"/>
        <w:ind w:right="982"/>
        <w:rPr>
          <w:sz w:val="28"/>
        </w:rPr>
      </w:pPr>
    </w:p>
    <w:p w:rsidR="00767D33" w:rsidRPr="00717213" w:rsidRDefault="000A5027" w:rsidP="00767D33">
      <w:pPr>
        <w:pStyle w:val="aa"/>
        <w:widowControl w:val="0"/>
        <w:numPr>
          <w:ilvl w:val="1"/>
          <w:numId w:val="46"/>
        </w:numPr>
        <w:tabs>
          <w:tab w:val="left" w:pos="1182"/>
        </w:tabs>
        <w:autoSpaceDE w:val="0"/>
        <w:autoSpaceDN w:val="0"/>
        <w:ind w:left="1181" w:right="382"/>
        <w:contextualSpacing w:val="0"/>
        <w:rPr>
          <w:sz w:val="28"/>
          <w:lang w:val="en-US"/>
        </w:rPr>
      </w:pPr>
      <w:hyperlink r:id="rId9">
        <w:r w:rsidR="00767D33" w:rsidRPr="00717213">
          <w:rPr>
            <w:spacing w:val="-1"/>
            <w:sz w:val="28"/>
            <w:u w:val="single" w:color="0000FF"/>
            <w:lang w:val="en-US"/>
          </w:rPr>
          <w:t>https://yandex.ru/images/search?text=</w:t>
        </w:r>
        <w:r w:rsidR="00767D33" w:rsidRPr="00717213">
          <w:rPr>
            <w:spacing w:val="-1"/>
            <w:sz w:val="28"/>
            <w:u w:val="single" w:color="0000FF"/>
          </w:rPr>
          <w:t>линии</w:t>
        </w:r>
        <w:r w:rsidR="00767D33" w:rsidRPr="00717213">
          <w:rPr>
            <w:spacing w:val="-1"/>
            <w:sz w:val="28"/>
            <w:u w:val="single" w:color="0000FF"/>
            <w:lang w:val="en-US"/>
          </w:rPr>
          <w:t>%20</w:t>
        </w:r>
        <w:r w:rsidR="00767D33" w:rsidRPr="00717213">
          <w:rPr>
            <w:spacing w:val="-1"/>
            <w:sz w:val="28"/>
            <w:u w:val="single" w:color="0000FF"/>
          </w:rPr>
          <w:t>штриховки</w:t>
        </w:r>
        <w:r w:rsidR="00767D33" w:rsidRPr="00717213">
          <w:rPr>
            <w:spacing w:val="-1"/>
            <w:sz w:val="28"/>
            <w:u w:val="single" w:color="0000FF"/>
            <w:lang w:val="en-US"/>
          </w:rPr>
          <w:t>&amp;stype=image</w:t>
        </w:r>
      </w:hyperlink>
      <w:r w:rsidR="00767D33" w:rsidRPr="00717213">
        <w:rPr>
          <w:spacing w:val="-67"/>
          <w:sz w:val="28"/>
          <w:lang w:val="en-US"/>
        </w:rPr>
        <w:t xml:space="preserve"> </w:t>
      </w:r>
      <w:hyperlink r:id="rId10">
        <w:r w:rsidR="00767D33" w:rsidRPr="00717213">
          <w:rPr>
            <w:sz w:val="28"/>
            <w:u w:val="single" w:color="0000FF"/>
            <w:lang w:val="en-US"/>
          </w:rPr>
          <w:t>&amp;lr=53&amp;source=wiz</w:t>
        </w:r>
      </w:hyperlink>
    </w:p>
    <w:p w:rsidR="00767D33" w:rsidRPr="00717213" w:rsidRDefault="000A5027" w:rsidP="00767D33">
      <w:pPr>
        <w:pStyle w:val="aa"/>
        <w:widowControl w:val="0"/>
        <w:numPr>
          <w:ilvl w:val="1"/>
          <w:numId w:val="46"/>
        </w:numPr>
        <w:tabs>
          <w:tab w:val="left" w:pos="1182"/>
        </w:tabs>
        <w:autoSpaceDE w:val="0"/>
        <w:autoSpaceDN w:val="0"/>
        <w:spacing w:line="321" w:lineRule="exact"/>
        <w:ind w:hanging="2662"/>
        <w:contextualSpacing w:val="0"/>
        <w:rPr>
          <w:sz w:val="28"/>
          <w:lang w:val="en-US"/>
        </w:rPr>
      </w:pPr>
      <w:hyperlink r:id="rId11">
        <w:r w:rsidR="00767D33" w:rsidRPr="00717213">
          <w:rPr>
            <w:sz w:val="28"/>
            <w:u w:val="single" w:color="0000FF"/>
            <w:lang w:val="en-US"/>
          </w:rPr>
          <w:t>https://www.ghenadiesontu.com/blog/shtrihovka</w:t>
        </w:r>
      </w:hyperlink>
      <w:r w:rsidR="00767D33" w:rsidRPr="00045B98">
        <w:rPr>
          <w:sz w:val="28"/>
          <w:u w:val="single" w:color="0000FF"/>
          <w:lang w:val="en-US"/>
        </w:rPr>
        <w:t xml:space="preserve"> </w:t>
      </w:r>
    </w:p>
    <w:p w:rsidR="00767D33" w:rsidRPr="00717213" w:rsidRDefault="000A5027" w:rsidP="00767D33">
      <w:pPr>
        <w:pStyle w:val="aa"/>
        <w:widowControl w:val="0"/>
        <w:numPr>
          <w:ilvl w:val="1"/>
          <w:numId w:val="46"/>
        </w:numPr>
        <w:tabs>
          <w:tab w:val="left" w:pos="1182"/>
        </w:tabs>
        <w:autoSpaceDE w:val="0"/>
        <w:autoSpaceDN w:val="0"/>
        <w:spacing w:before="67" w:line="242" w:lineRule="auto"/>
        <w:ind w:left="1181" w:right="2256"/>
        <w:contextualSpacing w:val="0"/>
        <w:rPr>
          <w:sz w:val="28"/>
          <w:lang w:val="en-US"/>
        </w:rPr>
      </w:pPr>
      <w:hyperlink r:id="rId12">
        <w:r w:rsidR="00767D33" w:rsidRPr="00717213">
          <w:rPr>
            <w:spacing w:val="-1"/>
            <w:sz w:val="28"/>
            <w:u w:val="single" w:color="0000FF"/>
            <w:lang w:val="en-US"/>
          </w:rPr>
          <w:t>https://izokurs.ru/blog/osnovy-kompozitsii-v-risunke-dlya-</w:t>
        </w:r>
      </w:hyperlink>
      <w:r w:rsidR="00767D33" w:rsidRPr="00717213">
        <w:rPr>
          <w:spacing w:val="-67"/>
          <w:sz w:val="28"/>
          <w:lang w:val="en-US"/>
        </w:rPr>
        <w:t xml:space="preserve"> </w:t>
      </w:r>
      <w:hyperlink r:id="rId13">
        <w:r w:rsidR="00767D33" w:rsidRPr="00717213">
          <w:rPr>
            <w:sz w:val="28"/>
            <w:u w:val="single" w:color="0000FF"/>
            <w:lang w:val="en-US"/>
          </w:rPr>
          <w:t>nachinayushchikh/</w:t>
        </w:r>
      </w:hyperlink>
    </w:p>
    <w:p w:rsidR="00767D33" w:rsidRPr="00717213" w:rsidRDefault="000A5027" w:rsidP="00767D33">
      <w:pPr>
        <w:pStyle w:val="aa"/>
        <w:widowControl w:val="0"/>
        <w:numPr>
          <w:ilvl w:val="1"/>
          <w:numId w:val="46"/>
        </w:numPr>
        <w:tabs>
          <w:tab w:val="left" w:pos="1182"/>
        </w:tabs>
        <w:autoSpaceDE w:val="0"/>
        <w:autoSpaceDN w:val="0"/>
        <w:ind w:left="1181" w:right="303"/>
        <w:contextualSpacing w:val="0"/>
        <w:rPr>
          <w:sz w:val="28"/>
          <w:lang w:val="en-US"/>
        </w:rPr>
      </w:pPr>
      <w:hyperlink r:id="rId14">
        <w:r w:rsidR="00767D33" w:rsidRPr="00717213">
          <w:rPr>
            <w:spacing w:val="-1"/>
            <w:sz w:val="28"/>
            <w:u w:val="single" w:color="0000FF"/>
            <w:lang w:val="en-US"/>
          </w:rPr>
          <w:t>https://yandex.ru/images/search?text=</w:t>
        </w:r>
        <w:r w:rsidR="00767D33" w:rsidRPr="00717213">
          <w:rPr>
            <w:spacing w:val="-1"/>
            <w:sz w:val="28"/>
            <w:u w:val="single" w:color="0000FF"/>
          </w:rPr>
          <w:t>композиция</w:t>
        </w:r>
        <w:r w:rsidR="00767D33" w:rsidRPr="00717213">
          <w:rPr>
            <w:spacing w:val="-1"/>
            <w:sz w:val="28"/>
            <w:u w:val="single" w:color="0000FF"/>
            <w:lang w:val="en-US"/>
          </w:rPr>
          <w:t>%20</w:t>
        </w:r>
        <w:r w:rsidR="00767D33" w:rsidRPr="00717213">
          <w:rPr>
            <w:spacing w:val="-1"/>
            <w:sz w:val="28"/>
            <w:u w:val="single" w:color="0000FF"/>
          </w:rPr>
          <w:t>рисунок</w:t>
        </w:r>
        <w:r w:rsidR="00767D33" w:rsidRPr="00717213">
          <w:rPr>
            <w:spacing w:val="-1"/>
            <w:sz w:val="28"/>
            <w:u w:val="single" w:color="0000FF"/>
            <w:lang w:val="en-US"/>
          </w:rPr>
          <w:t>&amp;stype=ima</w:t>
        </w:r>
      </w:hyperlink>
      <w:r w:rsidR="00767D33" w:rsidRPr="00717213">
        <w:rPr>
          <w:spacing w:val="-67"/>
          <w:sz w:val="28"/>
          <w:lang w:val="en-US"/>
        </w:rPr>
        <w:t xml:space="preserve"> </w:t>
      </w:r>
      <w:hyperlink r:id="rId15">
        <w:r w:rsidR="00767D33" w:rsidRPr="00717213">
          <w:rPr>
            <w:sz w:val="28"/>
            <w:u w:val="single" w:color="0000FF"/>
            <w:lang w:val="en-US"/>
          </w:rPr>
          <w:t>ge&amp;lr=53&amp;source=wiz</w:t>
        </w:r>
      </w:hyperlink>
    </w:p>
    <w:p w:rsidR="00767D33" w:rsidRPr="00717213" w:rsidRDefault="000A5027" w:rsidP="00767D33">
      <w:pPr>
        <w:pStyle w:val="aa"/>
        <w:widowControl w:val="0"/>
        <w:numPr>
          <w:ilvl w:val="1"/>
          <w:numId w:val="46"/>
        </w:numPr>
        <w:tabs>
          <w:tab w:val="left" w:pos="1182"/>
        </w:tabs>
        <w:autoSpaceDE w:val="0"/>
        <w:autoSpaceDN w:val="0"/>
        <w:ind w:left="1181" w:right="259"/>
        <w:contextualSpacing w:val="0"/>
        <w:rPr>
          <w:sz w:val="28"/>
          <w:lang w:val="en-US"/>
        </w:rPr>
      </w:pPr>
      <w:hyperlink r:id="rId16">
        <w:r w:rsidR="00767D33" w:rsidRPr="00717213">
          <w:rPr>
            <w:spacing w:val="-1"/>
            <w:sz w:val="28"/>
            <w:u w:val="single" w:color="0000FF"/>
            <w:lang w:val="en-US"/>
          </w:rPr>
          <w:t>https://yandex.ru/images/search?text=</w:t>
        </w:r>
        <w:r w:rsidR="00767D33" w:rsidRPr="00717213">
          <w:rPr>
            <w:spacing w:val="-1"/>
            <w:sz w:val="28"/>
            <w:u w:val="single" w:color="0000FF"/>
          </w:rPr>
          <w:t>картинки</w:t>
        </w:r>
        <w:r w:rsidR="00767D33" w:rsidRPr="00717213">
          <w:rPr>
            <w:spacing w:val="-1"/>
            <w:sz w:val="28"/>
            <w:u w:val="single" w:color="0000FF"/>
            <w:lang w:val="en-US"/>
          </w:rPr>
          <w:t>%20</w:t>
        </w:r>
        <w:r w:rsidR="00767D33" w:rsidRPr="00717213">
          <w:rPr>
            <w:spacing w:val="-1"/>
            <w:sz w:val="28"/>
            <w:u w:val="single" w:color="0000FF"/>
          </w:rPr>
          <w:t>раскраски</w:t>
        </w:r>
        <w:r w:rsidR="00767D33" w:rsidRPr="00717213">
          <w:rPr>
            <w:spacing w:val="-1"/>
            <w:sz w:val="28"/>
            <w:u w:val="single" w:color="0000FF"/>
            <w:lang w:val="en-US"/>
          </w:rPr>
          <w:t>&amp;stype=imag</w:t>
        </w:r>
      </w:hyperlink>
      <w:r w:rsidR="00767D33" w:rsidRPr="00717213">
        <w:rPr>
          <w:sz w:val="28"/>
          <w:lang w:val="en-US"/>
        </w:rPr>
        <w:t xml:space="preserve"> </w:t>
      </w:r>
      <w:hyperlink r:id="rId17">
        <w:r w:rsidR="00767D33" w:rsidRPr="00717213">
          <w:rPr>
            <w:sz w:val="28"/>
            <w:u w:val="single" w:color="0000FF"/>
            <w:lang w:val="en-US"/>
          </w:rPr>
          <w:t>e&amp;lr=53&amp;source=wiz</w:t>
        </w:r>
      </w:hyperlink>
    </w:p>
    <w:p w:rsidR="00767D33" w:rsidRPr="00717213" w:rsidRDefault="000A5027" w:rsidP="00767D33">
      <w:pPr>
        <w:pStyle w:val="aa"/>
        <w:widowControl w:val="0"/>
        <w:numPr>
          <w:ilvl w:val="1"/>
          <w:numId w:val="46"/>
        </w:numPr>
        <w:tabs>
          <w:tab w:val="left" w:pos="1251"/>
          <w:tab w:val="left" w:pos="1252"/>
        </w:tabs>
        <w:autoSpaceDE w:val="0"/>
        <w:autoSpaceDN w:val="0"/>
        <w:spacing w:line="321" w:lineRule="exact"/>
        <w:ind w:left="1251" w:hanging="431"/>
        <w:contextualSpacing w:val="0"/>
        <w:rPr>
          <w:sz w:val="28"/>
        </w:rPr>
      </w:pPr>
      <w:hyperlink r:id="rId18">
        <w:r w:rsidR="00767D33" w:rsidRPr="00717213">
          <w:rPr>
            <w:sz w:val="28"/>
            <w:u w:val="single" w:color="0000FF"/>
          </w:rPr>
          <w:t>https://obuchonok.ru/node/2263</w:t>
        </w:r>
      </w:hyperlink>
    </w:p>
    <w:p w:rsidR="00767D33" w:rsidRPr="00717213" w:rsidRDefault="000A5027" w:rsidP="00767D33">
      <w:pPr>
        <w:pStyle w:val="aa"/>
        <w:widowControl w:val="0"/>
        <w:numPr>
          <w:ilvl w:val="1"/>
          <w:numId w:val="46"/>
        </w:numPr>
        <w:tabs>
          <w:tab w:val="left" w:pos="1182"/>
        </w:tabs>
        <w:autoSpaceDE w:val="0"/>
        <w:autoSpaceDN w:val="0"/>
        <w:ind w:left="1181" w:right="335"/>
        <w:contextualSpacing w:val="0"/>
        <w:rPr>
          <w:sz w:val="28"/>
          <w:lang w:val="en-US"/>
        </w:rPr>
      </w:pPr>
      <w:hyperlink r:id="rId19">
        <w:r w:rsidR="00767D33" w:rsidRPr="00717213">
          <w:rPr>
            <w:spacing w:val="-1"/>
            <w:sz w:val="28"/>
            <w:u w:val="single" w:color="0000FF"/>
            <w:lang w:val="en-US"/>
          </w:rPr>
          <w:t>https://yandex.ru/images/search?text=</w:t>
        </w:r>
        <w:r w:rsidR="00767D33" w:rsidRPr="00717213">
          <w:rPr>
            <w:spacing w:val="-1"/>
            <w:sz w:val="28"/>
            <w:u w:val="single" w:color="0000FF"/>
          </w:rPr>
          <w:t>орнамент</w:t>
        </w:r>
        <w:r w:rsidR="00767D33" w:rsidRPr="00717213">
          <w:rPr>
            <w:spacing w:val="-1"/>
            <w:sz w:val="28"/>
            <w:u w:val="single" w:color="0000FF"/>
            <w:lang w:val="en-US"/>
          </w:rPr>
          <w:t>%20</w:t>
        </w:r>
        <w:r w:rsidR="00767D33" w:rsidRPr="00717213">
          <w:rPr>
            <w:spacing w:val="-1"/>
            <w:sz w:val="28"/>
            <w:u w:val="single" w:color="0000FF"/>
          </w:rPr>
          <w:t>для</w:t>
        </w:r>
        <w:r w:rsidR="00767D33" w:rsidRPr="00717213">
          <w:rPr>
            <w:spacing w:val="-1"/>
            <w:sz w:val="28"/>
            <w:u w:val="single" w:color="0000FF"/>
            <w:lang w:val="en-US"/>
          </w:rPr>
          <w:t>%20</w:t>
        </w:r>
        <w:r w:rsidR="00767D33" w:rsidRPr="00717213">
          <w:rPr>
            <w:spacing w:val="-1"/>
            <w:sz w:val="28"/>
            <w:u w:val="single" w:color="0000FF"/>
          </w:rPr>
          <w:t>выжигания</w:t>
        </w:r>
        <w:r w:rsidR="00767D33" w:rsidRPr="00717213">
          <w:rPr>
            <w:spacing w:val="-1"/>
            <w:sz w:val="28"/>
            <w:u w:val="single" w:color="0000FF"/>
            <w:lang w:val="en-US"/>
          </w:rPr>
          <w:t>%2</w:t>
        </w:r>
      </w:hyperlink>
      <w:r w:rsidR="00767D33" w:rsidRPr="00717213">
        <w:rPr>
          <w:sz w:val="28"/>
          <w:lang w:val="en-US"/>
        </w:rPr>
        <w:t xml:space="preserve"> </w:t>
      </w:r>
      <w:hyperlink r:id="rId20">
        <w:r w:rsidR="00767D33" w:rsidRPr="00717213">
          <w:rPr>
            <w:sz w:val="28"/>
            <w:u w:val="single" w:color="0000FF"/>
            <w:lang w:val="en-US"/>
          </w:rPr>
          <w:t>0</w:t>
        </w:r>
        <w:r w:rsidR="00767D33" w:rsidRPr="00717213">
          <w:rPr>
            <w:sz w:val="28"/>
            <w:u w:val="single" w:color="0000FF"/>
          </w:rPr>
          <w:t>по</w:t>
        </w:r>
        <w:r w:rsidR="00767D33" w:rsidRPr="00717213">
          <w:rPr>
            <w:sz w:val="28"/>
            <w:u w:val="single" w:color="0000FF"/>
            <w:lang w:val="en-US"/>
          </w:rPr>
          <w:t>%20</w:t>
        </w:r>
        <w:r w:rsidR="00767D33" w:rsidRPr="00717213">
          <w:rPr>
            <w:sz w:val="28"/>
            <w:u w:val="single" w:color="0000FF"/>
          </w:rPr>
          <w:t>дереву</w:t>
        </w:r>
        <w:r w:rsidR="00767D33" w:rsidRPr="00717213">
          <w:rPr>
            <w:sz w:val="28"/>
            <w:u w:val="single" w:color="0000FF"/>
            <w:lang w:val="en-US"/>
          </w:rPr>
          <w:t>&amp;stype=image&amp;lr=53&amp;source=wiz</w:t>
        </w:r>
      </w:hyperlink>
    </w:p>
    <w:p w:rsidR="00767D33" w:rsidRPr="00C65272" w:rsidRDefault="00767D33" w:rsidP="00767D33">
      <w:pPr>
        <w:pStyle w:val="ad"/>
        <w:spacing w:before="4"/>
        <w:rPr>
          <w:sz w:val="20"/>
          <w:lang w:val="en-US"/>
        </w:rPr>
      </w:pPr>
    </w:p>
    <w:p w:rsidR="00767D33" w:rsidRPr="00563A6E" w:rsidRDefault="00767D33" w:rsidP="00767D33">
      <w:pPr>
        <w:tabs>
          <w:tab w:val="left" w:pos="3214"/>
        </w:tabs>
        <w:spacing w:before="89"/>
        <w:rPr>
          <w:b/>
          <w:sz w:val="28"/>
          <w:lang w:val="en-US"/>
        </w:rPr>
      </w:pPr>
    </w:p>
    <w:p w:rsidR="00767D33" w:rsidRDefault="00767D33" w:rsidP="00767D33">
      <w:pPr>
        <w:widowControl w:val="0"/>
        <w:tabs>
          <w:tab w:val="left" w:pos="1182"/>
        </w:tabs>
        <w:autoSpaceDE w:val="0"/>
        <w:autoSpaceDN w:val="0"/>
        <w:ind w:right="266"/>
        <w:rPr>
          <w:sz w:val="28"/>
          <w:lang w:val="en-US"/>
        </w:rPr>
      </w:pPr>
    </w:p>
    <w:p w:rsidR="00600438" w:rsidRPr="00691EDC" w:rsidRDefault="00600438" w:rsidP="00600438">
      <w:pPr>
        <w:pStyle w:val="a5"/>
        <w:rPr>
          <w:rFonts w:ascii="Times New Roman" w:hAnsi="Times New Roman" w:cs="Times New Roman"/>
          <w:b/>
          <w:sz w:val="28"/>
          <w:szCs w:val="28"/>
          <w:lang w:val="en-US"/>
        </w:rPr>
      </w:pPr>
    </w:p>
    <w:p w:rsidR="00600438" w:rsidRPr="00691EDC" w:rsidRDefault="00600438" w:rsidP="00600438">
      <w:pPr>
        <w:pStyle w:val="TableParagraph"/>
        <w:rPr>
          <w:lang w:val="en-US"/>
        </w:rPr>
      </w:pPr>
    </w:p>
    <w:p w:rsidR="00600438" w:rsidRPr="00691EDC" w:rsidRDefault="00600438" w:rsidP="00600438">
      <w:pPr>
        <w:pStyle w:val="aa"/>
        <w:widowControl w:val="0"/>
        <w:tabs>
          <w:tab w:val="left" w:pos="743"/>
        </w:tabs>
        <w:autoSpaceDE w:val="0"/>
        <w:autoSpaceDN w:val="0"/>
        <w:spacing w:before="48" w:line="360" w:lineRule="auto"/>
        <w:ind w:left="742"/>
        <w:contextualSpacing w:val="0"/>
        <w:rPr>
          <w:b/>
          <w:sz w:val="28"/>
          <w:lang w:val="en-US"/>
        </w:rPr>
      </w:pPr>
    </w:p>
    <w:p w:rsidR="00547E06" w:rsidRPr="00691EDC" w:rsidRDefault="00547E06" w:rsidP="00547E06">
      <w:pPr>
        <w:widowControl w:val="0"/>
        <w:tabs>
          <w:tab w:val="left" w:pos="743"/>
        </w:tabs>
        <w:autoSpaceDE w:val="0"/>
        <w:autoSpaceDN w:val="0"/>
        <w:spacing w:before="48" w:line="360" w:lineRule="auto"/>
        <w:rPr>
          <w:b/>
          <w:sz w:val="28"/>
          <w:lang w:val="en-US"/>
        </w:rPr>
      </w:pPr>
    </w:p>
    <w:p w:rsidR="00547E06" w:rsidRPr="00691EDC" w:rsidRDefault="00547E06"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883D29" w:rsidRDefault="00767D33" w:rsidP="00547E06">
      <w:pPr>
        <w:widowControl w:val="0"/>
        <w:tabs>
          <w:tab w:val="left" w:pos="743"/>
        </w:tabs>
        <w:autoSpaceDE w:val="0"/>
        <w:autoSpaceDN w:val="0"/>
        <w:spacing w:before="48" w:line="360" w:lineRule="auto"/>
        <w:rPr>
          <w:b/>
          <w:sz w:val="28"/>
          <w:lang w:val="en-US"/>
        </w:rPr>
      </w:pPr>
    </w:p>
    <w:p w:rsidR="00547E06" w:rsidRDefault="00101BB5" w:rsidP="00547E06">
      <w:pPr>
        <w:spacing w:before="72"/>
        <w:ind w:right="226"/>
        <w:jc w:val="right"/>
        <w:rPr>
          <w:b/>
          <w:sz w:val="28"/>
        </w:rPr>
      </w:pPr>
      <w:r>
        <w:rPr>
          <w:b/>
          <w:sz w:val="28"/>
        </w:rPr>
        <w:lastRenderedPageBreak/>
        <w:t>Прил</w:t>
      </w:r>
      <w:r w:rsidR="00547E06">
        <w:rPr>
          <w:b/>
          <w:sz w:val="28"/>
        </w:rPr>
        <w:t>ожение</w:t>
      </w:r>
      <w:r w:rsidR="00547E06">
        <w:rPr>
          <w:b/>
          <w:spacing w:val="-1"/>
          <w:sz w:val="28"/>
        </w:rPr>
        <w:t xml:space="preserve"> </w:t>
      </w:r>
      <w:r w:rsidR="00547E06">
        <w:rPr>
          <w:b/>
          <w:sz w:val="28"/>
        </w:rPr>
        <w:t>2</w:t>
      </w:r>
    </w:p>
    <w:p w:rsidR="00547E06" w:rsidRDefault="00547E06" w:rsidP="00547E06">
      <w:pPr>
        <w:pStyle w:val="ad"/>
        <w:spacing w:before="238"/>
        <w:ind w:left="4139"/>
      </w:pPr>
      <w:r>
        <w:t>Оценочный</w:t>
      </w:r>
      <w:r>
        <w:rPr>
          <w:spacing w:val="-5"/>
        </w:rPr>
        <w:t xml:space="preserve"> </w:t>
      </w:r>
      <w:r>
        <w:t>материал</w:t>
      </w:r>
    </w:p>
    <w:p w:rsidR="00547E06" w:rsidRDefault="00547E06" w:rsidP="00547E06">
      <w:pPr>
        <w:pStyle w:val="ad"/>
        <w:rPr>
          <w:sz w:val="17"/>
        </w:rPr>
      </w:pPr>
    </w:p>
    <w:p w:rsidR="00547E06" w:rsidRDefault="00547E06" w:rsidP="00547E06">
      <w:pPr>
        <w:pStyle w:val="ad"/>
        <w:spacing w:before="89"/>
        <w:ind w:left="1028" w:right="229"/>
        <w:jc w:val="both"/>
      </w:pPr>
      <w:r>
        <w:t>Критерии оценки анализа изделия и отдельных этапов его изготовления</w:t>
      </w:r>
      <w:r>
        <w:rPr>
          <w:spacing w:val="1"/>
        </w:rPr>
        <w:t xml:space="preserve"> </w:t>
      </w:r>
      <w:r>
        <w:t>применяемые</w:t>
      </w:r>
      <w:r>
        <w:rPr>
          <w:spacing w:val="1"/>
        </w:rPr>
        <w:t xml:space="preserve"> </w:t>
      </w:r>
      <w:r>
        <w:t>при</w:t>
      </w:r>
      <w:r>
        <w:rPr>
          <w:spacing w:val="1"/>
        </w:rPr>
        <w:t xml:space="preserve"> </w:t>
      </w:r>
      <w:r>
        <w:t>текущем</w:t>
      </w:r>
      <w:r>
        <w:rPr>
          <w:spacing w:val="1"/>
        </w:rPr>
        <w:t xml:space="preserve"> </w:t>
      </w:r>
      <w:r>
        <w:t>контроле</w:t>
      </w:r>
      <w:r>
        <w:rPr>
          <w:spacing w:val="1"/>
        </w:rPr>
        <w:t xml:space="preserve"> </w:t>
      </w:r>
      <w:r>
        <w:t>успеваемости</w:t>
      </w:r>
      <w:r>
        <w:rPr>
          <w:spacing w:val="1"/>
        </w:rPr>
        <w:t xml:space="preserve"> </w:t>
      </w:r>
      <w:r>
        <w:t>и</w:t>
      </w:r>
      <w:r>
        <w:rPr>
          <w:spacing w:val="1"/>
        </w:rPr>
        <w:t xml:space="preserve"> </w:t>
      </w:r>
      <w:r>
        <w:t>промежуточной</w:t>
      </w:r>
      <w:r>
        <w:rPr>
          <w:spacing w:val="-67"/>
        </w:rPr>
        <w:t xml:space="preserve"> </w:t>
      </w:r>
      <w:r>
        <w:t>аттестации.</w:t>
      </w:r>
    </w:p>
    <w:p w:rsidR="00547E06" w:rsidRDefault="00547E06" w:rsidP="00547E06">
      <w:pPr>
        <w:pStyle w:val="ad"/>
        <w:spacing w:before="241"/>
        <w:ind w:left="1028" w:right="228"/>
        <w:jc w:val="both"/>
      </w:pPr>
      <w:r>
        <w:t>Низкий</w:t>
      </w:r>
      <w:r>
        <w:rPr>
          <w:spacing w:val="1"/>
        </w:rPr>
        <w:t xml:space="preserve"> </w:t>
      </w:r>
      <w:r>
        <w:t>уровень:</w:t>
      </w:r>
      <w:r>
        <w:rPr>
          <w:spacing w:val="1"/>
        </w:rPr>
        <w:t xml:space="preserve"> </w:t>
      </w:r>
      <w:r>
        <w:t>изделие</w:t>
      </w:r>
      <w:r>
        <w:rPr>
          <w:spacing w:val="1"/>
        </w:rPr>
        <w:t xml:space="preserve"> </w:t>
      </w:r>
      <w:r>
        <w:t>выполнено</w:t>
      </w:r>
      <w:r>
        <w:rPr>
          <w:spacing w:val="1"/>
        </w:rPr>
        <w:t xml:space="preserve"> </w:t>
      </w:r>
      <w:r>
        <w:t>до</w:t>
      </w:r>
      <w:r>
        <w:rPr>
          <w:spacing w:val="1"/>
        </w:rPr>
        <w:t xml:space="preserve"> </w:t>
      </w:r>
      <w:r>
        <w:t>конца,</w:t>
      </w:r>
      <w:r>
        <w:rPr>
          <w:spacing w:val="1"/>
        </w:rPr>
        <w:t xml:space="preserve"> </w:t>
      </w:r>
      <w:r>
        <w:t>но</w:t>
      </w:r>
      <w:r>
        <w:rPr>
          <w:spacing w:val="1"/>
        </w:rPr>
        <w:t xml:space="preserve"> </w:t>
      </w:r>
      <w:r>
        <w:t>со</w:t>
      </w:r>
      <w:r>
        <w:rPr>
          <w:spacing w:val="1"/>
        </w:rPr>
        <w:t xml:space="preserve"> </w:t>
      </w:r>
      <w:r>
        <w:t>значительными</w:t>
      </w:r>
      <w:r>
        <w:rPr>
          <w:spacing w:val="-67"/>
        </w:rPr>
        <w:t xml:space="preserve"> </w:t>
      </w:r>
      <w:r>
        <w:t>недочетами,</w:t>
      </w:r>
      <w:r>
        <w:rPr>
          <w:spacing w:val="1"/>
        </w:rPr>
        <w:t xml:space="preserve"> </w:t>
      </w:r>
      <w:r>
        <w:t>обучающийся</w:t>
      </w:r>
      <w:r>
        <w:rPr>
          <w:spacing w:val="1"/>
        </w:rPr>
        <w:t xml:space="preserve"> </w:t>
      </w:r>
      <w:r>
        <w:t>работает</w:t>
      </w:r>
      <w:r>
        <w:rPr>
          <w:spacing w:val="1"/>
        </w:rPr>
        <w:t xml:space="preserve"> </w:t>
      </w:r>
      <w:r>
        <w:t>строго</w:t>
      </w:r>
      <w:r>
        <w:rPr>
          <w:spacing w:val="1"/>
        </w:rPr>
        <w:t xml:space="preserve"> </w:t>
      </w:r>
      <w:r>
        <w:t>по</w:t>
      </w:r>
      <w:r>
        <w:rPr>
          <w:spacing w:val="1"/>
        </w:rPr>
        <w:t xml:space="preserve"> </w:t>
      </w:r>
      <w:r>
        <w:t>образцу,</w:t>
      </w:r>
      <w:r>
        <w:rPr>
          <w:spacing w:val="1"/>
        </w:rPr>
        <w:t xml:space="preserve"> </w:t>
      </w:r>
      <w:r>
        <w:t>с</w:t>
      </w:r>
      <w:r>
        <w:rPr>
          <w:spacing w:val="1"/>
        </w:rPr>
        <w:t xml:space="preserve"> </w:t>
      </w:r>
      <w:r>
        <w:t>работой</w:t>
      </w:r>
      <w:r>
        <w:rPr>
          <w:spacing w:val="1"/>
        </w:rPr>
        <w:t xml:space="preserve"> </w:t>
      </w:r>
      <w:r>
        <w:t>на</w:t>
      </w:r>
      <w:r>
        <w:rPr>
          <w:spacing w:val="-67"/>
        </w:rPr>
        <w:t xml:space="preserve"> </w:t>
      </w:r>
      <w:r>
        <w:t>свободную</w:t>
      </w:r>
      <w:r>
        <w:rPr>
          <w:spacing w:val="-2"/>
        </w:rPr>
        <w:t xml:space="preserve"> </w:t>
      </w:r>
      <w:r>
        <w:t>тему</w:t>
      </w:r>
      <w:r>
        <w:rPr>
          <w:spacing w:val="-1"/>
        </w:rPr>
        <w:t xml:space="preserve"> </w:t>
      </w:r>
      <w:r>
        <w:t>может</w:t>
      </w:r>
      <w:r>
        <w:rPr>
          <w:spacing w:val="-1"/>
        </w:rPr>
        <w:t xml:space="preserve"> </w:t>
      </w:r>
      <w:r>
        <w:t>не справиться.</w:t>
      </w:r>
    </w:p>
    <w:p w:rsidR="00547E06" w:rsidRDefault="00547E06" w:rsidP="00547E06">
      <w:pPr>
        <w:pStyle w:val="ad"/>
        <w:spacing w:before="240"/>
        <w:ind w:left="1028" w:right="233"/>
        <w:jc w:val="both"/>
      </w:pPr>
      <w:r>
        <w:t>Средний</w:t>
      </w:r>
      <w:r>
        <w:rPr>
          <w:spacing w:val="1"/>
        </w:rPr>
        <w:t xml:space="preserve"> </w:t>
      </w:r>
      <w:r>
        <w:t>уровень:</w:t>
      </w:r>
      <w:r>
        <w:rPr>
          <w:spacing w:val="1"/>
        </w:rPr>
        <w:t xml:space="preserve"> </w:t>
      </w:r>
      <w:r>
        <w:t>изделие</w:t>
      </w:r>
      <w:r>
        <w:rPr>
          <w:spacing w:val="1"/>
        </w:rPr>
        <w:t xml:space="preserve"> </w:t>
      </w:r>
      <w:r>
        <w:t>выполнено</w:t>
      </w:r>
      <w:r>
        <w:rPr>
          <w:spacing w:val="1"/>
        </w:rPr>
        <w:t xml:space="preserve"> </w:t>
      </w:r>
      <w:r>
        <w:t>до</w:t>
      </w:r>
      <w:r>
        <w:rPr>
          <w:spacing w:val="1"/>
        </w:rPr>
        <w:t xml:space="preserve"> </w:t>
      </w:r>
      <w:r>
        <w:t>конца,</w:t>
      </w:r>
      <w:r>
        <w:rPr>
          <w:spacing w:val="1"/>
        </w:rPr>
        <w:t xml:space="preserve"> </w:t>
      </w:r>
      <w:r>
        <w:t>но</w:t>
      </w:r>
      <w:r>
        <w:rPr>
          <w:spacing w:val="1"/>
        </w:rPr>
        <w:t xml:space="preserve"> </w:t>
      </w:r>
      <w:r>
        <w:t>неаккуратно,</w:t>
      </w:r>
      <w:r>
        <w:rPr>
          <w:spacing w:val="1"/>
        </w:rPr>
        <w:t xml:space="preserve"> </w:t>
      </w:r>
      <w:r>
        <w:t>обучающийся</w:t>
      </w:r>
      <w:r>
        <w:rPr>
          <w:spacing w:val="1"/>
        </w:rPr>
        <w:t xml:space="preserve"> </w:t>
      </w:r>
      <w:r>
        <w:t>берет</w:t>
      </w:r>
      <w:r>
        <w:rPr>
          <w:spacing w:val="1"/>
        </w:rPr>
        <w:t xml:space="preserve"> </w:t>
      </w:r>
      <w:r>
        <w:t>за</w:t>
      </w:r>
      <w:r>
        <w:rPr>
          <w:spacing w:val="1"/>
        </w:rPr>
        <w:t xml:space="preserve"> </w:t>
      </w:r>
      <w:r>
        <w:t>основу</w:t>
      </w:r>
      <w:r>
        <w:rPr>
          <w:spacing w:val="1"/>
        </w:rPr>
        <w:t xml:space="preserve"> </w:t>
      </w:r>
      <w:r>
        <w:t>образец,</w:t>
      </w:r>
      <w:r>
        <w:rPr>
          <w:spacing w:val="1"/>
        </w:rPr>
        <w:t xml:space="preserve"> </w:t>
      </w:r>
      <w:r>
        <w:t>в</w:t>
      </w:r>
      <w:r>
        <w:rPr>
          <w:spacing w:val="1"/>
        </w:rPr>
        <w:t xml:space="preserve"> </w:t>
      </w:r>
      <w:r>
        <w:t>работе</w:t>
      </w:r>
      <w:r>
        <w:rPr>
          <w:spacing w:val="1"/>
        </w:rPr>
        <w:t xml:space="preserve"> </w:t>
      </w:r>
      <w:r>
        <w:t>присутствует</w:t>
      </w:r>
      <w:r>
        <w:rPr>
          <w:spacing w:val="1"/>
        </w:rPr>
        <w:t xml:space="preserve"> </w:t>
      </w:r>
      <w:r>
        <w:t>оригинальное</w:t>
      </w:r>
      <w:r>
        <w:rPr>
          <w:spacing w:val="-5"/>
        </w:rPr>
        <w:t xml:space="preserve"> </w:t>
      </w:r>
      <w:r>
        <w:t>решение</w:t>
      </w:r>
      <w:r>
        <w:rPr>
          <w:spacing w:val="-2"/>
        </w:rPr>
        <w:t xml:space="preserve"> </w:t>
      </w:r>
      <w:r>
        <w:t>(видоизменяет</w:t>
      </w:r>
      <w:r>
        <w:rPr>
          <w:spacing w:val="-5"/>
        </w:rPr>
        <w:t xml:space="preserve"> </w:t>
      </w:r>
      <w:r>
        <w:t>изделие,</w:t>
      </w:r>
      <w:r>
        <w:rPr>
          <w:spacing w:val="-3"/>
        </w:rPr>
        <w:t xml:space="preserve"> </w:t>
      </w:r>
      <w:r>
        <w:t>добавляет</w:t>
      </w:r>
      <w:r>
        <w:rPr>
          <w:spacing w:val="-5"/>
        </w:rPr>
        <w:t xml:space="preserve"> </w:t>
      </w:r>
      <w:r>
        <w:t>новые</w:t>
      </w:r>
      <w:r>
        <w:rPr>
          <w:spacing w:val="-2"/>
        </w:rPr>
        <w:t xml:space="preserve"> </w:t>
      </w:r>
      <w:r>
        <w:t>детали).</w:t>
      </w:r>
    </w:p>
    <w:p w:rsidR="00547E06" w:rsidRDefault="00547E06" w:rsidP="00547E06">
      <w:pPr>
        <w:pStyle w:val="ad"/>
        <w:spacing w:before="241"/>
        <w:ind w:left="1028" w:right="230"/>
        <w:jc w:val="both"/>
      </w:pPr>
      <w:r>
        <w:t>Высокий</w:t>
      </w:r>
      <w:r>
        <w:rPr>
          <w:spacing w:val="1"/>
        </w:rPr>
        <w:t xml:space="preserve"> </w:t>
      </w:r>
      <w:r>
        <w:t>уровень:</w:t>
      </w:r>
      <w:r>
        <w:rPr>
          <w:spacing w:val="1"/>
        </w:rPr>
        <w:t xml:space="preserve"> </w:t>
      </w:r>
      <w:r>
        <w:t>изделие</w:t>
      </w:r>
      <w:r>
        <w:rPr>
          <w:spacing w:val="1"/>
        </w:rPr>
        <w:t xml:space="preserve"> </w:t>
      </w:r>
      <w:r>
        <w:t>выполнено</w:t>
      </w:r>
      <w:r>
        <w:rPr>
          <w:spacing w:val="1"/>
        </w:rPr>
        <w:t xml:space="preserve"> </w:t>
      </w:r>
      <w:r>
        <w:t>без</w:t>
      </w:r>
      <w:r>
        <w:rPr>
          <w:spacing w:val="1"/>
        </w:rPr>
        <w:t xml:space="preserve"> </w:t>
      </w:r>
      <w:r>
        <w:t>ошибок</w:t>
      </w:r>
      <w:r>
        <w:rPr>
          <w:spacing w:val="1"/>
        </w:rPr>
        <w:t xml:space="preserve"> </w:t>
      </w:r>
      <w:r>
        <w:t>и</w:t>
      </w:r>
      <w:r>
        <w:rPr>
          <w:spacing w:val="1"/>
        </w:rPr>
        <w:t xml:space="preserve"> </w:t>
      </w:r>
      <w:r>
        <w:t>недочетов,</w:t>
      </w:r>
      <w:r>
        <w:rPr>
          <w:spacing w:val="1"/>
        </w:rPr>
        <w:t xml:space="preserve"> </w:t>
      </w:r>
      <w:r>
        <w:t>обучающийся самостоятельно, творчески выполняет работу на заданную</w:t>
      </w:r>
      <w:r>
        <w:rPr>
          <w:spacing w:val="-67"/>
        </w:rPr>
        <w:t xml:space="preserve"> </w:t>
      </w:r>
      <w:r>
        <w:t>тему.</w:t>
      </w:r>
    </w:p>
    <w:p w:rsidR="00547E06" w:rsidRDefault="00547E06" w:rsidP="00547E06">
      <w:pPr>
        <w:pStyle w:val="ad"/>
        <w:spacing w:before="9"/>
        <w:rPr>
          <w:sz w:val="13"/>
        </w:rPr>
      </w:pPr>
    </w:p>
    <w:p w:rsidR="00547E06" w:rsidRDefault="00547E06" w:rsidP="00547E06">
      <w:pPr>
        <w:rPr>
          <w:sz w:val="13"/>
        </w:rPr>
      </w:pPr>
    </w:p>
    <w:p w:rsidR="00045B98" w:rsidRDefault="00045B98" w:rsidP="00547E06">
      <w:pPr>
        <w:rPr>
          <w:sz w:val="13"/>
        </w:rPr>
      </w:pPr>
    </w:p>
    <w:p w:rsidR="00045B98" w:rsidRPr="00691EDC" w:rsidRDefault="00045B98" w:rsidP="00045B98">
      <w:pPr>
        <w:widowControl w:val="0"/>
        <w:tabs>
          <w:tab w:val="left" w:pos="1182"/>
        </w:tabs>
        <w:autoSpaceDE w:val="0"/>
        <w:autoSpaceDN w:val="0"/>
        <w:ind w:right="266"/>
        <w:rPr>
          <w:sz w:val="28"/>
        </w:rPr>
      </w:pPr>
    </w:p>
    <w:p w:rsidR="00547E06" w:rsidRDefault="00547E06" w:rsidP="00547E06">
      <w:pPr>
        <w:pStyle w:val="ad"/>
        <w:jc w:val="right"/>
      </w:pPr>
      <w:r>
        <w:t>Приложение</w:t>
      </w:r>
      <w:r>
        <w:rPr>
          <w:spacing w:val="-1"/>
        </w:rPr>
        <w:t xml:space="preserve"> </w:t>
      </w:r>
      <w:r>
        <w:t>3</w:t>
      </w:r>
    </w:p>
    <w:p w:rsidR="00547E06" w:rsidRDefault="00547E06" w:rsidP="00547E06">
      <w:pPr>
        <w:pStyle w:val="ad"/>
        <w:jc w:val="right"/>
      </w:pPr>
    </w:p>
    <w:p w:rsidR="00547E06" w:rsidRPr="00547E06" w:rsidRDefault="00547E06" w:rsidP="00547E06">
      <w:pPr>
        <w:pStyle w:val="ad"/>
        <w:jc w:val="center"/>
        <w:rPr>
          <w:b/>
          <w:sz w:val="30"/>
        </w:rPr>
      </w:pPr>
      <w:r w:rsidRPr="00547E06">
        <w:rPr>
          <w:b/>
          <w:sz w:val="27"/>
        </w:rPr>
        <w:t>Тест:</w:t>
      </w:r>
      <w:r w:rsidRPr="00547E06">
        <w:rPr>
          <w:b/>
          <w:spacing w:val="-3"/>
          <w:sz w:val="27"/>
        </w:rPr>
        <w:t xml:space="preserve"> </w:t>
      </w:r>
      <w:r w:rsidRPr="00547E06">
        <w:rPr>
          <w:b/>
          <w:sz w:val="27"/>
        </w:rPr>
        <w:t>«Выжигание</w:t>
      </w:r>
      <w:r w:rsidRPr="00547E06">
        <w:rPr>
          <w:b/>
          <w:spacing w:val="-1"/>
          <w:sz w:val="27"/>
        </w:rPr>
        <w:t xml:space="preserve"> </w:t>
      </w:r>
      <w:r w:rsidRPr="00547E06">
        <w:rPr>
          <w:b/>
          <w:sz w:val="27"/>
        </w:rPr>
        <w:t>по</w:t>
      </w:r>
      <w:r w:rsidRPr="00547E06">
        <w:rPr>
          <w:b/>
          <w:spacing w:val="-1"/>
          <w:sz w:val="27"/>
        </w:rPr>
        <w:t xml:space="preserve"> </w:t>
      </w:r>
      <w:r w:rsidRPr="00547E06">
        <w:rPr>
          <w:b/>
          <w:sz w:val="27"/>
        </w:rPr>
        <w:t>дереву».</w:t>
      </w:r>
    </w:p>
    <w:p w:rsidR="00547E06" w:rsidRDefault="00547E06" w:rsidP="00547E06">
      <w:pPr>
        <w:pStyle w:val="ad"/>
        <w:rPr>
          <w:sz w:val="30"/>
        </w:rPr>
      </w:pPr>
    </w:p>
    <w:p w:rsidR="00547E06" w:rsidRDefault="00547E06" w:rsidP="00547E06">
      <w:pPr>
        <w:pStyle w:val="ad"/>
        <w:rPr>
          <w:sz w:val="30"/>
        </w:rPr>
      </w:pPr>
    </w:p>
    <w:p w:rsidR="00547E06" w:rsidRDefault="00547E06" w:rsidP="00547E06">
      <w:pPr>
        <w:spacing w:before="211"/>
        <w:ind w:left="462"/>
        <w:rPr>
          <w:b/>
          <w:sz w:val="30"/>
        </w:rPr>
      </w:pPr>
      <w:r>
        <w:rPr>
          <w:b/>
          <w:sz w:val="27"/>
        </w:rPr>
        <w:t>Вопрос</w:t>
      </w:r>
      <w:r>
        <w:rPr>
          <w:b/>
          <w:spacing w:val="-5"/>
          <w:sz w:val="27"/>
        </w:rPr>
        <w:t xml:space="preserve"> </w:t>
      </w:r>
      <w:r>
        <w:rPr>
          <w:b/>
          <w:sz w:val="27"/>
        </w:rPr>
        <w:t>№1</w:t>
      </w:r>
    </w:p>
    <w:p w:rsidR="00547E06" w:rsidRDefault="00547E06" w:rsidP="00547E06">
      <w:pPr>
        <w:pStyle w:val="ad"/>
        <w:spacing w:before="4"/>
        <w:rPr>
          <w:b/>
          <w:sz w:val="27"/>
        </w:rPr>
      </w:pPr>
    </w:p>
    <w:p w:rsidR="00547E06" w:rsidRDefault="00547E06" w:rsidP="00547E06">
      <w:pPr>
        <w:spacing w:line="305" w:lineRule="exact"/>
        <w:ind w:left="462"/>
        <w:rPr>
          <w:sz w:val="27"/>
        </w:rPr>
      </w:pPr>
      <w:r>
        <w:rPr>
          <w:sz w:val="27"/>
        </w:rPr>
        <w:t>Как</w:t>
      </w:r>
      <w:r>
        <w:rPr>
          <w:spacing w:val="-4"/>
          <w:sz w:val="27"/>
        </w:rPr>
        <w:t xml:space="preserve"> </w:t>
      </w:r>
      <w:r>
        <w:rPr>
          <w:sz w:val="27"/>
        </w:rPr>
        <w:t>по</w:t>
      </w:r>
      <w:r>
        <w:rPr>
          <w:spacing w:val="-1"/>
          <w:sz w:val="27"/>
        </w:rPr>
        <w:t xml:space="preserve"> </w:t>
      </w:r>
      <w:r>
        <w:rPr>
          <w:sz w:val="27"/>
        </w:rPr>
        <w:t>другому</w:t>
      </w:r>
      <w:r>
        <w:rPr>
          <w:spacing w:val="-5"/>
          <w:sz w:val="27"/>
        </w:rPr>
        <w:t xml:space="preserve"> </w:t>
      </w:r>
      <w:r>
        <w:rPr>
          <w:sz w:val="27"/>
        </w:rPr>
        <w:t>можно</w:t>
      </w:r>
      <w:r>
        <w:rPr>
          <w:spacing w:val="-1"/>
          <w:sz w:val="27"/>
        </w:rPr>
        <w:t xml:space="preserve"> </w:t>
      </w:r>
      <w:r>
        <w:rPr>
          <w:sz w:val="27"/>
        </w:rPr>
        <w:t>назвать</w:t>
      </w:r>
      <w:r>
        <w:rPr>
          <w:spacing w:val="-2"/>
          <w:sz w:val="27"/>
        </w:rPr>
        <w:t xml:space="preserve"> </w:t>
      </w:r>
      <w:r>
        <w:rPr>
          <w:sz w:val="27"/>
        </w:rPr>
        <w:t>«выжигание</w:t>
      </w:r>
      <w:r>
        <w:rPr>
          <w:spacing w:val="-3"/>
          <w:sz w:val="27"/>
        </w:rPr>
        <w:t xml:space="preserve"> </w:t>
      </w:r>
      <w:r>
        <w:rPr>
          <w:sz w:val="27"/>
        </w:rPr>
        <w:t>по</w:t>
      </w:r>
      <w:r>
        <w:rPr>
          <w:spacing w:val="-2"/>
          <w:sz w:val="27"/>
        </w:rPr>
        <w:t xml:space="preserve"> </w:t>
      </w:r>
      <w:r>
        <w:rPr>
          <w:sz w:val="27"/>
        </w:rPr>
        <w:t>дереву»?</w:t>
      </w:r>
    </w:p>
    <w:p w:rsidR="00547E06" w:rsidRDefault="00547E06" w:rsidP="00547E06">
      <w:pPr>
        <w:pStyle w:val="aa"/>
        <w:widowControl w:val="0"/>
        <w:numPr>
          <w:ilvl w:val="0"/>
          <w:numId w:val="44"/>
        </w:numPr>
        <w:tabs>
          <w:tab w:val="left" w:pos="463"/>
        </w:tabs>
        <w:autoSpaceDE w:val="0"/>
        <w:autoSpaceDN w:val="0"/>
        <w:spacing w:line="310" w:lineRule="exact"/>
        <w:ind w:hanging="361"/>
        <w:contextualSpacing w:val="0"/>
        <w:rPr>
          <w:sz w:val="27"/>
        </w:rPr>
      </w:pPr>
      <w:r>
        <w:rPr>
          <w:sz w:val="27"/>
        </w:rPr>
        <w:t>Переграфия</w:t>
      </w:r>
      <w:r>
        <w:rPr>
          <w:spacing w:val="-5"/>
          <w:sz w:val="27"/>
        </w:rPr>
        <w:t xml:space="preserve"> </w:t>
      </w:r>
      <w:r>
        <w:rPr>
          <w:sz w:val="27"/>
        </w:rPr>
        <w:t>по</w:t>
      </w:r>
      <w:r>
        <w:rPr>
          <w:spacing w:val="-3"/>
          <w:sz w:val="27"/>
        </w:rPr>
        <w:t xml:space="preserve"> </w:t>
      </w:r>
      <w:r>
        <w:rPr>
          <w:sz w:val="27"/>
        </w:rPr>
        <w:t>дереву</w:t>
      </w:r>
    </w:p>
    <w:p w:rsidR="00547E06" w:rsidRDefault="00547E06" w:rsidP="00547E06">
      <w:pPr>
        <w:pStyle w:val="aa"/>
        <w:widowControl w:val="0"/>
        <w:numPr>
          <w:ilvl w:val="0"/>
          <w:numId w:val="44"/>
        </w:numPr>
        <w:tabs>
          <w:tab w:val="left" w:pos="463"/>
        </w:tabs>
        <w:autoSpaceDE w:val="0"/>
        <w:autoSpaceDN w:val="0"/>
        <w:spacing w:line="310" w:lineRule="exact"/>
        <w:ind w:hanging="361"/>
        <w:contextualSpacing w:val="0"/>
        <w:rPr>
          <w:sz w:val="27"/>
        </w:rPr>
      </w:pPr>
      <w:r>
        <w:rPr>
          <w:sz w:val="27"/>
        </w:rPr>
        <w:t>Пирография</w:t>
      </w:r>
      <w:r>
        <w:rPr>
          <w:spacing w:val="-7"/>
          <w:sz w:val="27"/>
        </w:rPr>
        <w:t xml:space="preserve"> </w:t>
      </w:r>
      <w:r>
        <w:rPr>
          <w:sz w:val="27"/>
        </w:rPr>
        <w:t>по</w:t>
      </w:r>
      <w:r>
        <w:rPr>
          <w:spacing w:val="-5"/>
          <w:sz w:val="27"/>
        </w:rPr>
        <w:t xml:space="preserve"> </w:t>
      </w:r>
      <w:r>
        <w:rPr>
          <w:sz w:val="27"/>
        </w:rPr>
        <w:t>дереву</w:t>
      </w:r>
    </w:p>
    <w:p w:rsidR="00547E06" w:rsidRDefault="00547E06" w:rsidP="00547E06">
      <w:pPr>
        <w:pStyle w:val="aa"/>
        <w:widowControl w:val="0"/>
        <w:numPr>
          <w:ilvl w:val="0"/>
          <w:numId w:val="44"/>
        </w:numPr>
        <w:tabs>
          <w:tab w:val="left" w:pos="463"/>
        </w:tabs>
        <w:autoSpaceDE w:val="0"/>
        <w:autoSpaceDN w:val="0"/>
        <w:spacing w:before="1"/>
        <w:ind w:hanging="361"/>
        <w:contextualSpacing w:val="0"/>
        <w:rPr>
          <w:sz w:val="27"/>
        </w:rPr>
      </w:pPr>
      <w:r>
        <w:rPr>
          <w:sz w:val="27"/>
        </w:rPr>
        <w:t>Политография</w:t>
      </w:r>
      <w:r>
        <w:rPr>
          <w:spacing w:val="-4"/>
          <w:sz w:val="27"/>
        </w:rPr>
        <w:t xml:space="preserve"> </w:t>
      </w:r>
      <w:r>
        <w:rPr>
          <w:sz w:val="27"/>
        </w:rPr>
        <w:t>по</w:t>
      </w:r>
      <w:r>
        <w:rPr>
          <w:spacing w:val="-3"/>
          <w:sz w:val="27"/>
        </w:rPr>
        <w:t xml:space="preserve"> </w:t>
      </w:r>
      <w:r>
        <w:rPr>
          <w:sz w:val="27"/>
        </w:rPr>
        <w:t>дереву</w:t>
      </w:r>
    </w:p>
    <w:p w:rsidR="00547E06" w:rsidRDefault="00547E06" w:rsidP="00547E06">
      <w:pPr>
        <w:pStyle w:val="ad"/>
        <w:spacing w:before="6"/>
        <w:rPr>
          <w:sz w:val="24"/>
        </w:rPr>
      </w:pPr>
    </w:p>
    <w:p w:rsidR="00547E06" w:rsidRDefault="00547E06" w:rsidP="00547E06">
      <w:pPr>
        <w:spacing w:before="1" w:line="306" w:lineRule="exact"/>
        <w:ind w:left="462"/>
        <w:rPr>
          <w:b/>
          <w:sz w:val="27"/>
        </w:rPr>
      </w:pPr>
      <w:r>
        <w:rPr>
          <w:b/>
          <w:sz w:val="27"/>
        </w:rPr>
        <w:t>Вопрос</w:t>
      </w:r>
      <w:r>
        <w:rPr>
          <w:b/>
          <w:spacing w:val="-5"/>
          <w:sz w:val="27"/>
        </w:rPr>
        <w:t xml:space="preserve"> </w:t>
      </w:r>
      <w:r>
        <w:rPr>
          <w:b/>
          <w:sz w:val="27"/>
        </w:rPr>
        <w:t>№2</w:t>
      </w:r>
    </w:p>
    <w:p w:rsidR="00547E06" w:rsidRDefault="00547E06" w:rsidP="00547E06">
      <w:pPr>
        <w:spacing w:line="306" w:lineRule="exact"/>
        <w:ind w:left="462"/>
        <w:rPr>
          <w:sz w:val="27"/>
        </w:rPr>
      </w:pPr>
      <w:r>
        <w:rPr>
          <w:sz w:val="27"/>
        </w:rPr>
        <w:t>Чем</w:t>
      </w:r>
      <w:r>
        <w:rPr>
          <w:spacing w:val="-3"/>
          <w:sz w:val="27"/>
        </w:rPr>
        <w:t xml:space="preserve"> </w:t>
      </w:r>
      <w:r>
        <w:rPr>
          <w:sz w:val="27"/>
        </w:rPr>
        <w:t>выжигали</w:t>
      </w:r>
      <w:r>
        <w:rPr>
          <w:spacing w:val="-4"/>
          <w:sz w:val="27"/>
        </w:rPr>
        <w:t xml:space="preserve"> </w:t>
      </w:r>
      <w:r>
        <w:rPr>
          <w:sz w:val="27"/>
        </w:rPr>
        <w:t>в</w:t>
      </w:r>
      <w:r>
        <w:rPr>
          <w:spacing w:val="-4"/>
          <w:sz w:val="27"/>
        </w:rPr>
        <w:t xml:space="preserve"> </w:t>
      </w:r>
      <w:r>
        <w:rPr>
          <w:sz w:val="27"/>
        </w:rPr>
        <w:t>старину</w:t>
      </w:r>
      <w:r>
        <w:rPr>
          <w:spacing w:val="-2"/>
          <w:sz w:val="27"/>
        </w:rPr>
        <w:t xml:space="preserve"> </w:t>
      </w:r>
      <w:r>
        <w:rPr>
          <w:sz w:val="27"/>
        </w:rPr>
        <w:t>рисунок</w:t>
      </w:r>
      <w:r>
        <w:rPr>
          <w:spacing w:val="-3"/>
          <w:sz w:val="27"/>
        </w:rPr>
        <w:t xml:space="preserve"> </w:t>
      </w:r>
      <w:r>
        <w:rPr>
          <w:sz w:val="27"/>
        </w:rPr>
        <w:t>на</w:t>
      </w:r>
      <w:r>
        <w:rPr>
          <w:spacing w:val="-3"/>
          <w:sz w:val="27"/>
        </w:rPr>
        <w:t xml:space="preserve"> </w:t>
      </w:r>
      <w:r>
        <w:rPr>
          <w:sz w:val="27"/>
        </w:rPr>
        <w:t>древесине?</w:t>
      </w:r>
    </w:p>
    <w:p w:rsidR="00547E06" w:rsidRDefault="00547E06" w:rsidP="00547E06">
      <w:pPr>
        <w:pStyle w:val="aa"/>
        <w:widowControl w:val="0"/>
        <w:numPr>
          <w:ilvl w:val="0"/>
          <w:numId w:val="43"/>
        </w:numPr>
        <w:tabs>
          <w:tab w:val="left" w:pos="463"/>
        </w:tabs>
        <w:autoSpaceDE w:val="0"/>
        <w:autoSpaceDN w:val="0"/>
        <w:spacing w:before="1" w:line="310" w:lineRule="exact"/>
        <w:ind w:hanging="361"/>
        <w:contextualSpacing w:val="0"/>
        <w:rPr>
          <w:sz w:val="27"/>
        </w:rPr>
      </w:pPr>
      <w:r>
        <w:rPr>
          <w:sz w:val="27"/>
        </w:rPr>
        <w:t>Палками</w:t>
      </w:r>
      <w:r>
        <w:rPr>
          <w:spacing w:val="-3"/>
          <w:sz w:val="27"/>
        </w:rPr>
        <w:t xml:space="preserve"> </w:t>
      </w:r>
      <w:r>
        <w:rPr>
          <w:sz w:val="27"/>
        </w:rPr>
        <w:t>разогретыми</w:t>
      </w:r>
      <w:r>
        <w:rPr>
          <w:spacing w:val="-2"/>
          <w:sz w:val="27"/>
        </w:rPr>
        <w:t xml:space="preserve"> </w:t>
      </w:r>
      <w:r>
        <w:rPr>
          <w:sz w:val="27"/>
        </w:rPr>
        <w:t>на</w:t>
      </w:r>
      <w:r>
        <w:rPr>
          <w:spacing w:val="-3"/>
          <w:sz w:val="27"/>
        </w:rPr>
        <w:t xml:space="preserve"> </w:t>
      </w:r>
      <w:r>
        <w:rPr>
          <w:sz w:val="27"/>
        </w:rPr>
        <w:t>костре</w:t>
      </w:r>
    </w:p>
    <w:p w:rsidR="00547E06" w:rsidRDefault="00547E06" w:rsidP="00547E06">
      <w:pPr>
        <w:pStyle w:val="aa"/>
        <w:widowControl w:val="0"/>
        <w:numPr>
          <w:ilvl w:val="0"/>
          <w:numId w:val="43"/>
        </w:numPr>
        <w:tabs>
          <w:tab w:val="left" w:pos="463"/>
        </w:tabs>
        <w:autoSpaceDE w:val="0"/>
        <w:autoSpaceDN w:val="0"/>
        <w:spacing w:line="310" w:lineRule="exact"/>
        <w:ind w:hanging="361"/>
        <w:contextualSpacing w:val="0"/>
        <w:rPr>
          <w:sz w:val="27"/>
        </w:rPr>
      </w:pPr>
      <w:r>
        <w:rPr>
          <w:sz w:val="27"/>
        </w:rPr>
        <w:t>Горелкой</w:t>
      </w:r>
    </w:p>
    <w:p w:rsidR="00547E06" w:rsidRDefault="00547E06" w:rsidP="00547E06">
      <w:pPr>
        <w:pStyle w:val="aa"/>
        <w:widowControl w:val="0"/>
        <w:numPr>
          <w:ilvl w:val="0"/>
          <w:numId w:val="43"/>
        </w:numPr>
        <w:tabs>
          <w:tab w:val="left" w:pos="463"/>
        </w:tabs>
        <w:autoSpaceDE w:val="0"/>
        <w:autoSpaceDN w:val="0"/>
        <w:spacing w:before="2"/>
        <w:ind w:hanging="361"/>
        <w:contextualSpacing w:val="0"/>
        <w:rPr>
          <w:sz w:val="27"/>
        </w:rPr>
      </w:pPr>
      <w:r>
        <w:rPr>
          <w:sz w:val="27"/>
        </w:rPr>
        <w:t>Металлическими</w:t>
      </w:r>
      <w:r>
        <w:rPr>
          <w:spacing w:val="-4"/>
          <w:sz w:val="27"/>
        </w:rPr>
        <w:t xml:space="preserve"> </w:t>
      </w:r>
      <w:r>
        <w:rPr>
          <w:sz w:val="27"/>
        </w:rPr>
        <w:t>стержнями</w:t>
      </w:r>
      <w:r>
        <w:rPr>
          <w:spacing w:val="-4"/>
          <w:sz w:val="27"/>
        </w:rPr>
        <w:t xml:space="preserve"> </w:t>
      </w:r>
      <w:r>
        <w:rPr>
          <w:sz w:val="27"/>
        </w:rPr>
        <w:t>разогретыми</w:t>
      </w:r>
      <w:r>
        <w:rPr>
          <w:spacing w:val="-6"/>
          <w:sz w:val="27"/>
        </w:rPr>
        <w:t xml:space="preserve"> </w:t>
      </w:r>
      <w:r>
        <w:rPr>
          <w:sz w:val="27"/>
        </w:rPr>
        <w:t>на</w:t>
      </w:r>
      <w:r>
        <w:rPr>
          <w:spacing w:val="-4"/>
          <w:sz w:val="27"/>
        </w:rPr>
        <w:t xml:space="preserve"> </w:t>
      </w:r>
      <w:r>
        <w:rPr>
          <w:sz w:val="27"/>
        </w:rPr>
        <w:t>огне</w:t>
      </w:r>
    </w:p>
    <w:p w:rsidR="00547E06" w:rsidRDefault="00547E06" w:rsidP="00547E06">
      <w:pPr>
        <w:pStyle w:val="ad"/>
        <w:spacing w:before="6"/>
        <w:rPr>
          <w:sz w:val="24"/>
        </w:rPr>
      </w:pPr>
    </w:p>
    <w:p w:rsidR="00547E06" w:rsidRDefault="00547E06" w:rsidP="00547E06">
      <w:pPr>
        <w:spacing w:line="306" w:lineRule="exact"/>
        <w:ind w:left="462"/>
        <w:rPr>
          <w:b/>
          <w:sz w:val="27"/>
        </w:rPr>
      </w:pPr>
      <w:r>
        <w:rPr>
          <w:b/>
          <w:sz w:val="27"/>
        </w:rPr>
        <w:t>Вопрос</w:t>
      </w:r>
      <w:r>
        <w:rPr>
          <w:b/>
          <w:spacing w:val="-5"/>
          <w:sz w:val="27"/>
        </w:rPr>
        <w:t xml:space="preserve"> </w:t>
      </w:r>
      <w:r>
        <w:rPr>
          <w:b/>
          <w:sz w:val="27"/>
        </w:rPr>
        <w:t>№3</w:t>
      </w:r>
    </w:p>
    <w:p w:rsidR="00547E06" w:rsidRDefault="00547E06" w:rsidP="00547E06">
      <w:pPr>
        <w:spacing w:line="306" w:lineRule="exact"/>
        <w:ind w:left="462"/>
        <w:rPr>
          <w:sz w:val="27"/>
        </w:rPr>
      </w:pPr>
      <w:r>
        <w:rPr>
          <w:sz w:val="27"/>
        </w:rPr>
        <w:t>Каким</w:t>
      </w:r>
      <w:r>
        <w:rPr>
          <w:spacing w:val="-3"/>
          <w:sz w:val="27"/>
        </w:rPr>
        <w:t xml:space="preserve"> </w:t>
      </w:r>
      <w:r>
        <w:rPr>
          <w:sz w:val="27"/>
        </w:rPr>
        <w:t>прибором</w:t>
      </w:r>
      <w:r>
        <w:rPr>
          <w:spacing w:val="-3"/>
          <w:sz w:val="27"/>
        </w:rPr>
        <w:t xml:space="preserve"> </w:t>
      </w:r>
      <w:r>
        <w:rPr>
          <w:sz w:val="27"/>
        </w:rPr>
        <w:t>выполняют</w:t>
      </w:r>
      <w:r>
        <w:rPr>
          <w:spacing w:val="-5"/>
          <w:sz w:val="27"/>
        </w:rPr>
        <w:t xml:space="preserve"> </w:t>
      </w:r>
      <w:r>
        <w:rPr>
          <w:sz w:val="27"/>
        </w:rPr>
        <w:t>выжигание</w:t>
      </w:r>
      <w:r>
        <w:rPr>
          <w:spacing w:val="-5"/>
          <w:sz w:val="27"/>
        </w:rPr>
        <w:t xml:space="preserve"> </w:t>
      </w:r>
      <w:r>
        <w:rPr>
          <w:sz w:val="27"/>
        </w:rPr>
        <w:t>по</w:t>
      </w:r>
      <w:r>
        <w:rPr>
          <w:spacing w:val="-3"/>
          <w:sz w:val="27"/>
        </w:rPr>
        <w:t xml:space="preserve"> </w:t>
      </w:r>
      <w:r>
        <w:rPr>
          <w:sz w:val="27"/>
        </w:rPr>
        <w:t>древесине?</w:t>
      </w:r>
    </w:p>
    <w:p w:rsidR="00547E06" w:rsidRDefault="00547E06" w:rsidP="00547E06">
      <w:pPr>
        <w:pStyle w:val="aa"/>
        <w:widowControl w:val="0"/>
        <w:numPr>
          <w:ilvl w:val="0"/>
          <w:numId w:val="42"/>
        </w:numPr>
        <w:tabs>
          <w:tab w:val="left" w:pos="463"/>
        </w:tabs>
        <w:autoSpaceDE w:val="0"/>
        <w:autoSpaceDN w:val="0"/>
        <w:spacing w:before="2" w:line="310" w:lineRule="exact"/>
        <w:ind w:hanging="361"/>
        <w:contextualSpacing w:val="0"/>
        <w:rPr>
          <w:sz w:val="27"/>
        </w:rPr>
      </w:pPr>
      <w:r>
        <w:rPr>
          <w:sz w:val="27"/>
        </w:rPr>
        <w:t>Электровыжигателем</w:t>
      </w:r>
    </w:p>
    <w:p w:rsidR="00547E06" w:rsidRDefault="00547E06" w:rsidP="00547E06">
      <w:pPr>
        <w:pStyle w:val="aa"/>
        <w:widowControl w:val="0"/>
        <w:numPr>
          <w:ilvl w:val="0"/>
          <w:numId w:val="42"/>
        </w:numPr>
        <w:tabs>
          <w:tab w:val="left" w:pos="463"/>
        </w:tabs>
        <w:autoSpaceDE w:val="0"/>
        <w:autoSpaceDN w:val="0"/>
        <w:spacing w:line="310" w:lineRule="exact"/>
        <w:ind w:hanging="361"/>
        <w:contextualSpacing w:val="0"/>
        <w:rPr>
          <w:sz w:val="27"/>
        </w:rPr>
      </w:pPr>
      <w:r>
        <w:rPr>
          <w:sz w:val="27"/>
        </w:rPr>
        <w:t>Электросжигателем</w:t>
      </w:r>
    </w:p>
    <w:p w:rsidR="00547E06" w:rsidRDefault="00547E06" w:rsidP="00547E06">
      <w:pPr>
        <w:pStyle w:val="aa"/>
        <w:widowControl w:val="0"/>
        <w:numPr>
          <w:ilvl w:val="0"/>
          <w:numId w:val="42"/>
        </w:numPr>
        <w:tabs>
          <w:tab w:val="left" w:pos="463"/>
        </w:tabs>
        <w:autoSpaceDE w:val="0"/>
        <w:autoSpaceDN w:val="0"/>
        <w:spacing w:line="310" w:lineRule="exact"/>
        <w:ind w:hanging="361"/>
        <w:contextualSpacing w:val="0"/>
        <w:rPr>
          <w:sz w:val="27"/>
        </w:rPr>
      </w:pPr>
      <w:r>
        <w:rPr>
          <w:sz w:val="27"/>
        </w:rPr>
        <w:t>Разогретыми</w:t>
      </w:r>
      <w:r>
        <w:rPr>
          <w:spacing w:val="-8"/>
          <w:sz w:val="27"/>
        </w:rPr>
        <w:t xml:space="preserve"> </w:t>
      </w:r>
      <w:r>
        <w:rPr>
          <w:sz w:val="27"/>
        </w:rPr>
        <w:t>металлическими</w:t>
      </w:r>
      <w:r>
        <w:rPr>
          <w:spacing w:val="-5"/>
          <w:sz w:val="27"/>
        </w:rPr>
        <w:t xml:space="preserve"> </w:t>
      </w:r>
      <w:r>
        <w:rPr>
          <w:sz w:val="27"/>
        </w:rPr>
        <w:t>стержнями</w:t>
      </w:r>
    </w:p>
    <w:p w:rsidR="00547E06" w:rsidRDefault="00547E06" w:rsidP="00547E06">
      <w:pPr>
        <w:pStyle w:val="ad"/>
        <w:spacing w:before="9"/>
        <w:rPr>
          <w:sz w:val="24"/>
        </w:rPr>
      </w:pPr>
    </w:p>
    <w:p w:rsidR="00547E06" w:rsidRDefault="00547E06" w:rsidP="00547E06">
      <w:pPr>
        <w:spacing w:line="306" w:lineRule="exact"/>
        <w:ind w:left="462"/>
        <w:rPr>
          <w:b/>
          <w:sz w:val="27"/>
        </w:rPr>
      </w:pPr>
      <w:r>
        <w:rPr>
          <w:b/>
          <w:sz w:val="27"/>
        </w:rPr>
        <w:t>Вопрос</w:t>
      </w:r>
      <w:r>
        <w:rPr>
          <w:b/>
          <w:spacing w:val="-5"/>
          <w:sz w:val="27"/>
        </w:rPr>
        <w:t xml:space="preserve"> </w:t>
      </w:r>
      <w:r>
        <w:rPr>
          <w:b/>
          <w:sz w:val="27"/>
        </w:rPr>
        <w:t>№4</w:t>
      </w:r>
    </w:p>
    <w:p w:rsidR="00547E06" w:rsidRDefault="00547E06" w:rsidP="00547E06">
      <w:pPr>
        <w:spacing w:line="306" w:lineRule="exact"/>
        <w:ind w:left="462"/>
        <w:rPr>
          <w:sz w:val="27"/>
        </w:rPr>
      </w:pPr>
      <w:r>
        <w:rPr>
          <w:sz w:val="27"/>
        </w:rPr>
        <w:lastRenderedPageBreak/>
        <w:t>При</w:t>
      </w:r>
      <w:r>
        <w:rPr>
          <w:spacing w:val="-5"/>
          <w:sz w:val="27"/>
        </w:rPr>
        <w:t xml:space="preserve"> </w:t>
      </w:r>
      <w:r>
        <w:rPr>
          <w:sz w:val="27"/>
        </w:rPr>
        <w:t>соприкосновении</w:t>
      </w:r>
      <w:r>
        <w:rPr>
          <w:spacing w:val="-5"/>
          <w:sz w:val="27"/>
        </w:rPr>
        <w:t xml:space="preserve"> </w:t>
      </w:r>
      <w:r>
        <w:rPr>
          <w:sz w:val="27"/>
        </w:rPr>
        <w:t>раскалённого</w:t>
      </w:r>
      <w:r>
        <w:rPr>
          <w:spacing w:val="-3"/>
          <w:sz w:val="27"/>
        </w:rPr>
        <w:t xml:space="preserve"> </w:t>
      </w:r>
      <w:r>
        <w:rPr>
          <w:sz w:val="27"/>
        </w:rPr>
        <w:t>наконечника</w:t>
      </w:r>
      <w:r>
        <w:rPr>
          <w:spacing w:val="-5"/>
          <w:sz w:val="27"/>
        </w:rPr>
        <w:t xml:space="preserve"> </w:t>
      </w:r>
      <w:r>
        <w:rPr>
          <w:sz w:val="27"/>
        </w:rPr>
        <w:t>выжигателя</w:t>
      </w:r>
      <w:r>
        <w:rPr>
          <w:spacing w:val="-3"/>
          <w:sz w:val="27"/>
        </w:rPr>
        <w:t xml:space="preserve"> </w:t>
      </w:r>
      <w:r>
        <w:rPr>
          <w:sz w:val="27"/>
        </w:rPr>
        <w:t>с</w:t>
      </w:r>
      <w:r>
        <w:rPr>
          <w:spacing w:val="-5"/>
          <w:sz w:val="27"/>
        </w:rPr>
        <w:t xml:space="preserve"> </w:t>
      </w:r>
      <w:r>
        <w:rPr>
          <w:sz w:val="27"/>
        </w:rPr>
        <w:t>древесиной…..:</w:t>
      </w:r>
    </w:p>
    <w:p w:rsidR="00547E06" w:rsidRDefault="00547E06" w:rsidP="00547E06">
      <w:pPr>
        <w:pStyle w:val="aa"/>
        <w:widowControl w:val="0"/>
        <w:numPr>
          <w:ilvl w:val="0"/>
          <w:numId w:val="41"/>
        </w:numPr>
        <w:tabs>
          <w:tab w:val="left" w:pos="463"/>
        </w:tabs>
        <w:autoSpaceDE w:val="0"/>
        <w:autoSpaceDN w:val="0"/>
        <w:spacing w:line="310" w:lineRule="exact"/>
        <w:ind w:hanging="361"/>
        <w:contextualSpacing w:val="0"/>
        <w:rPr>
          <w:sz w:val="27"/>
        </w:rPr>
      </w:pPr>
      <w:r>
        <w:t>…</w:t>
      </w:r>
      <w:r>
        <w:rPr>
          <w:sz w:val="27"/>
        </w:rPr>
        <w:t>ее</w:t>
      </w:r>
      <w:r>
        <w:rPr>
          <w:spacing w:val="-4"/>
          <w:sz w:val="27"/>
        </w:rPr>
        <w:t xml:space="preserve"> </w:t>
      </w:r>
      <w:r>
        <w:rPr>
          <w:sz w:val="27"/>
        </w:rPr>
        <w:t>поверхностный</w:t>
      </w:r>
      <w:r>
        <w:rPr>
          <w:spacing w:val="-4"/>
          <w:sz w:val="27"/>
        </w:rPr>
        <w:t xml:space="preserve"> </w:t>
      </w:r>
      <w:r>
        <w:rPr>
          <w:sz w:val="27"/>
        </w:rPr>
        <w:t>слой</w:t>
      </w:r>
      <w:r>
        <w:rPr>
          <w:spacing w:val="-3"/>
          <w:sz w:val="27"/>
        </w:rPr>
        <w:t xml:space="preserve"> </w:t>
      </w:r>
      <w:r>
        <w:rPr>
          <w:sz w:val="27"/>
        </w:rPr>
        <w:t>подгорает,</w:t>
      </w:r>
      <w:r>
        <w:rPr>
          <w:spacing w:val="-4"/>
          <w:sz w:val="27"/>
        </w:rPr>
        <w:t xml:space="preserve"> </w:t>
      </w:r>
      <w:r>
        <w:rPr>
          <w:sz w:val="27"/>
        </w:rPr>
        <w:t>принимая</w:t>
      </w:r>
      <w:r>
        <w:rPr>
          <w:spacing w:val="-4"/>
          <w:sz w:val="27"/>
        </w:rPr>
        <w:t xml:space="preserve"> </w:t>
      </w:r>
      <w:r>
        <w:rPr>
          <w:sz w:val="27"/>
        </w:rPr>
        <w:t>желто-коричневый</w:t>
      </w:r>
      <w:r>
        <w:rPr>
          <w:spacing w:val="-3"/>
          <w:sz w:val="27"/>
        </w:rPr>
        <w:t xml:space="preserve"> </w:t>
      </w:r>
      <w:r>
        <w:rPr>
          <w:sz w:val="27"/>
        </w:rPr>
        <w:t>оттенок.</w:t>
      </w:r>
    </w:p>
    <w:p w:rsidR="00547E06" w:rsidRDefault="00547E06" w:rsidP="00547E06">
      <w:pPr>
        <w:pStyle w:val="aa"/>
        <w:widowControl w:val="0"/>
        <w:numPr>
          <w:ilvl w:val="0"/>
          <w:numId w:val="41"/>
        </w:numPr>
        <w:tabs>
          <w:tab w:val="left" w:pos="463"/>
        </w:tabs>
        <w:autoSpaceDE w:val="0"/>
        <w:autoSpaceDN w:val="0"/>
        <w:spacing w:before="67"/>
        <w:ind w:hanging="361"/>
        <w:contextualSpacing w:val="0"/>
        <w:rPr>
          <w:sz w:val="27"/>
        </w:rPr>
      </w:pPr>
      <w:r>
        <w:t>…</w:t>
      </w:r>
      <w:r>
        <w:rPr>
          <w:sz w:val="27"/>
        </w:rPr>
        <w:t>.</w:t>
      </w:r>
      <w:r>
        <w:rPr>
          <w:spacing w:val="-4"/>
          <w:sz w:val="27"/>
        </w:rPr>
        <w:t xml:space="preserve"> </w:t>
      </w:r>
      <w:r>
        <w:rPr>
          <w:sz w:val="27"/>
        </w:rPr>
        <w:t>ее</w:t>
      </w:r>
      <w:r>
        <w:rPr>
          <w:spacing w:val="-4"/>
          <w:sz w:val="27"/>
        </w:rPr>
        <w:t xml:space="preserve"> </w:t>
      </w:r>
      <w:r>
        <w:rPr>
          <w:sz w:val="27"/>
        </w:rPr>
        <w:t>поверхностный</w:t>
      </w:r>
      <w:r>
        <w:rPr>
          <w:spacing w:val="-3"/>
          <w:sz w:val="27"/>
        </w:rPr>
        <w:t xml:space="preserve"> </w:t>
      </w:r>
      <w:r>
        <w:rPr>
          <w:sz w:val="27"/>
        </w:rPr>
        <w:t>слой</w:t>
      </w:r>
      <w:r>
        <w:rPr>
          <w:spacing w:val="-4"/>
          <w:sz w:val="27"/>
        </w:rPr>
        <w:t xml:space="preserve"> </w:t>
      </w:r>
      <w:r>
        <w:rPr>
          <w:sz w:val="27"/>
        </w:rPr>
        <w:t>сгорает,</w:t>
      </w:r>
      <w:r>
        <w:rPr>
          <w:spacing w:val="-3"/>
          <w:sz w:val="27"/>
        </w:rPr>
        <w:t xml:space="preserve"> </w:t>
      </w:r>
      <w:r>
        <w:rPr>
          <w:sz w:val="27"/>
        </w:rPr>
        <w:t>принимая</w:t>
      </w:r>
      <w:r>
        <w:rPr>
          <w:spacing w:val="-1"/>
          <w:sz w:val="27"/>
        </w:rPr>
        <w:t xml:space="preserve"> </w:t>
      </w:r>
      <w:r>
        <w:rPr>
          <w:sz w:val="27"/>
        </w:rPr>
        <w:t>коричневый</w:t>
      </w:r>
      <w:r>
        <w:rPr>
          <w:spacing w:val="-4"/>
          <w:sz w:val="27"/>
        </w:rPr>
        <w:t xml:space="preserve"> </w:t>
      </w:r>
      <w:r>
        <w:rPr>
          <w:sz w:val="27"/>
        </w:rPr>
        <w:t>оттенок.</w:t>
      </w:r>
    </w:p>
    <w:p w:rsidR="00547E06" w:rsidRDefault="00547E06" w:rsidP="00547E06">
      <w:pPr>
        <w:pStyle w:val="aa"/>
        <w:widowControl w:val="0"/>
        <w:numPr>
          <w:ilvl w:val="0"/>
          <w:numId w:val="41"/>
        </w:numPr>
        <w:tabs>
          <w:tab w:val="left" w:pos="463"/>
        </w:tabs>
        <w:autoSpaceDE w:val="0"/>
        <w:autoSpaceDN w:val="0"/>
        <w:spacing w:before="1"/>
        <w:ind w:hanging="361"/>
        <w:contextualSpacing w:val="0"/>
        <w:rPr>
          <w:sz w:val="27"/>
        </w:rPr>
      </w:pPr>
      <w:r>
        <w:t>…</w:t>
      </w:r>
      <w:r>
        <w:rPr>
          <w:spacing w:val="-3"/>
        </w:rPr>
        <w:t xml:space="preserve"> </w:t>
      </w:r>
      <w:r>
        <w:rPr>
          <w:sz w:val="27"/>
        </w:rPr>
        <w:t>ее</w:t>
      </w:r>
      <w:r>
        <w:rPr>
          <w:spacing w:val="-3"/>
          <w:sz w:val="27"/>
        </w:rPr>
        <w:t xml:space="preserve"> </w:t>
      </w:r>
      <w:r>
        <w:rPr>
          <w:sz w:val="27"/>
        </w:rPr>
        <w:t>внутренний</w:t>
      </w:r>
      <w:r>
        <w:rPr>
          <w:spacing w:val="-4"/>
          <w:sz w:val="27"/>
        </w:rPr>
        <w:t xml:space="preserve"> </w:t>
      </w:r>
      <w:r>
        <w:rPr>
          <w:sz w:val="27"/>
        </w:rPr>
        <w:t>слой</w:t>
      </w:r>
      <w:r>
        <w:rPr>
          <w:spacing w:val="-3"/>
          <w:sz w:val="27"/>
        </w:rPr>
        <w:t xml:space="preserve"> </w:t>
      </w:r>
      <w:r>
        <w:rPr>
          <w:sz w:val="27"/>
        </w:rPr>
        <w:t>подгорает,</w:t>
      </w:r>
      <w:r>
        <w:rPr>
          <w:spacing w:val="-3"/>
          <w:sz w:val="27"/>
        </w:rPr>
        <w:t xml:space="preserve"> </w:t>
      </w:r>
      <w:r>
        <w:rPr>
          <w:sz w:val="27"/>
        </w:rPr>
        <w:t>принимая</w:t>
      </w:r>
      <w:r>
        <w:rPr>
          <w:spacing w:val="-3"/>
          <w:sz w:val="27"/>
        </w:rPr>
        <w:t xml:space="preserve"> </w:t>
      </w:r>
      <w:r>
        <w:rPr>
          <w:sz w:val="27"/>
        </w:rPr>
        <w:t>черный</w:t>
      </w:r>
      <w:r>
        <w:rPr>
          <w:spacing w:val="-3"/>
          <w:sz w:val="27"/>
        </w:rPr>
        <w:t xml:space="preserve"> </w:t>
      </w:r>
      <w:r>
        <w:rPr>
          <w:sz w:val="27"/>
        </w:rPr>
        <w:t>оттенок.</w:t>
      </w:r>
    </w:p>
    <w:p w:rsidR="00547E06" w:rsidRDefault="00547E06" w:rsidP="00547E06">
      <w:pPr>
        <w:pStyle w:val="ad"/>
        <w:spacing w:before="7"/>
        <w:rPr>
          <w:sz w:val="24"/>
        </w:rPr>
      </w:pPr>
    </w:p>
    <w:p w:rsidR="00547E06" w:rsidRDefault="00547E06" w:rsidP="00547E06">
      <w:pPr>
        <w:spacing w:line="308" w:lineRule="exact"/>
        <w:ind w:left="462"/>
        <w:rPr>
          <w:b/>
          <w:sz w:val="27"/>
        </w:rPr>
      </w:pPr>
      <w:r>
        <w:rPr>
          <w:b/>
          <w:sz w:val="27"/>
        </w:rPr>
        <w:t>Вопрос</w:t>
      </w:r>
      <w:r>
        <w:rPr>
          <w:b/>
          <w:spacing w:val="-5"/>
          <w:sz w:val="27"/>
        </w:rPr>
        <w:t xml:space="preserve"> </w:t>
      </w:r>
      <w:r>
        <w:rPr>
          <w:b/>
          <w:sz w:val="27"/>
        </w:rPr>
        <w:t>№5</w:t>
      </w:r>
    </w:p>
    <w:p w:rsidR="00547E06" w:rsidRDefault="00547E06" w:rsidP="00547E06">
      <w:pPr>
        <w:spacing w:line="307" w:lineRule="exact"/>
        <w:ind w:left="462"/>
        <w:rPr>
          <w:sz w:val="27"/>
        </w:rPr>
      </w:pPr>
      <w:r>
        <w:rPr>
          <w:sz w:val="27"/>
        </w:rPr>
        <w:t>Древесина</w:t>
      </w:r>
      <w:r>
        <w:rPr>
          <w:spacing w:val="-4"/>
          <w:sz w:val="27"/>
        </w:rPr>
        <w:t xml:space="preserve"> </w:t>
      </w:r>
      <w:r>
        <w:rPr>
          <w:sz w:val="27"/>
        </w:rPr>
        <w:t>на</w:t>
      </w:r>
      <w:r>
        <w:rPr>
          <w:spacing w:val="-4"/>
          <w:sz w:val="27"/>
        </w:rPr>
        <w:t xml:space="preserve"> </w:t>
      </w:r>
      <w:r>
        <w:rPr>
          <w:sz w:val="27"/>
        </w:rPr>
        <w:t>которой</w:t>
      </w:r>
      <w:r>
        <w:rPr>
          <w:spacing w:val="-4"/>
          <w:sz w:val="27"/>
        </w:rPr>
        <w:t xml:space="preserve"> </w:t>
      </w:r>
      <w:r>
        <w:rPr>
          <w:sz w:val="27"/>
        </w:rPr>
        <w:t>выполняется</w:t>
      </w:r>
      <w:r>
        <w:rPr>
          <w:spacing w:val="-4"/>
          <w:sz w:val="27"/>
        </w:rPr>
        <w:t xml:space="preserve"> </w:t>
      </w:r>
      <w:r>
        <w:rPr>
          <w:sz w:val="27"/>
        </w:rPr>
        <w:t>выжигание:</w:t>
      </w:r>
    </w:p>
    <w:p w:rsidR="00547E06" w:rsidRDefault="00547E06" w:rsidP="00547E06">
      <w:pPr>
        <w:pStyle w:val="aa"/>
        <w:widowControl w:val="0"/>
        <w:numPr>
          <w:ilvl w:val="0"/>
          <w:numId w:val="40"/>
        </w:numPr>
        <w:tabs>
          <w:tab w:val="left" w:pos="463"/>
        </w:tabs>
        <w:autoSpaceDE w:val="0"/>
        <w:autoSpaceDN w:val="0"/>
        <w:spacing w:line="310" w:lineRule="exact"/>
        <w:ind w:hanging="361"/>
        <w:contextualSpacing w:val="0"/>
        <w:rPr>
          <w:sz w:val="27"/>
        </w:rPr>
      </w:pPr>
      <w:r>
        <w:rPr>
          <w:sz w:val="27"/>
        </w:rPr>
        <w:t>Гладкой</w:t>
      </w:r>
      <w:r>
        <w:rPr>
          <w:spacing w:val="-3"/>
          <w:sz w:val="27"/>
        </w:rPr>
        <w:t xml:space="preserve"> </w:t>
      </w:r>
      <w:r>
        <w:rPr>
          <w:sz w:val="27"/>
        </w:rPr>
        <w:t>и</w:t>
      </w:r>
      <w:r>
        <w:rPr>
          <w:spacing w:val="-4"/>
          <w:sz w:val="27"/>
        </w:rPr>
        <w:t xml:space="preserve"> </w:t>
      </w:r>
      <w:r>
        <w:rPr>
          <w:sz w:val="27"/>
        </w:rPr>
        <w:t>темного цвета</w:t>
      </w:r>
    </w:p>
    <w:p w:rsidR="00547E06" w:rsidRDefault="00547E06" w:rsidP="00547E06">
      <w:pPr>
        <w:pStyle w:val="aa"/>
        <w:widowControl w:val="0"/>
        <w:numPr>
          <w:ilvl w:val="0"/>
          <w:numId w:val="40"/>
        </w:numPr>
        <w:tabs>
          <w:tab w:val="left" w:pos="463"/>
        </w:tabs>
        <w:autoSpaceDE w:val="0"/>
        <w:autoSpaceDN w:val="0"/>
        <w:spacing w:line="310" w:lineRule="exact"/>
        <w:ind w:hanging="361"/>
        <w:contextualSpacing w:val="0"/>
        <w:rPr>
          <w:sz w:val="27"/>
        </w:rPr>
      </w:pPr>
      <w:r>
        <w:rPr>
          <w:sz w:val="27"/>
        </w:rPr>
        <w:t>Должна</w:t>
      </w:r>
      <w:r>
        <w:rPr>
          <w:spacing w:val="-3"/>
          <w:sz w:val="27"/>
        </w:rPr>
        <w:t xml:space="preserve"> </w:t>
      </w:r>
      <w:r>
        <w:rPr>
          <w:sz w:val="27"/>
        </w:rPr>
        <w:t>быть светлой</w:t>
      </w:r>
      <w:r>
        <w:rPr>
          <w:spacing w:val="-2"/>
          <w:sz w:val="27"/>
        </w:rPr>
        <w:t xml:space="preserve"> </w:t>
      </w:r>
      <w:r>
        <w:rPr>
          <w:sz w:val="27"/>
        </w:rPr>
        <w:t>и</w:t>
      </w:r>
      <w:r>
        <w:rPr>
          <w:spacing w:val="-3"/>
          <w:sz w:val="27"/>
        </w:rPr>
        <w:t xml:space="preserve"> </w:t>
      </w:r>
      <w:r>
        <w:rPr>
          <w:sz w:val="27"/>
        </w:rPr>
        <w:t>без</w:t>
      </w:r>
      <w:r>
        <w:rPr>
          <w:spacing w:val="-2"/>
          <w:sz w:val="27"/>
        </w:rPr>
        <w:t xml:space="preserve"> </w:t>
      </w:r>
      <w:r>
        <w:rPr>
          <w:sz w:val="27"/>
        </w:rPr>
        <w:t>сучков</w:t>
      </w:r>
    </w:p>
    <w:p w:rsidR="00547E06" w:rsidRDefault="00547E06" w:rsidP="00547E06">
      <w:pPr>
        <w:pStyle w:val="aa"/>
        <w:widowControl w:val="0"/>
        <w:numPr>
          <w:ilvl w:val="0"/>
          <w:numId w:val="40"/>
        </w:numPr>
        <w:tabs>
          <w:tab w:val="left" w:pos="463"/>
        </w:tabs>
        <w:autoSpaceDE w:val="0"/>
        <w:autoSpaceDN w:val="0"/>
        <w:spacing w:before="2"/>
        <w:ind w:hanging="361"/>
        <w:contextualSpacing w:val="0"/>
        <w:rPr>
          <w:sz w:val="27"/>
        </w:rPr>
      </w:pPr>
      <w:r>
        <w:rPr>
          <w:sz w:val="27"/>
        </w:rPr>
        <w:t>Должна</w:t>
      </w:r>
      <w:r>
        <w:rPr>
          <w:spacing w:val="-3"/>
          <w:sz w:val="27"/>
        </w:rPr>
        <w:t xml:space="preserve"> </w:t>
      </w:r>
      <w:r>
        <w:rPr>
          <w:sz w:val="27"/>
        </w:rPr>
        <w:t>быть хвойной</w:t>
      </w:r>
      <w:r>
        <w:rPr>
          <w:spacing w:val="-2"/>
          <w:sz w:val="27"/>
        </w:rPr>
        <w:t xml:space="preserve"> </w:t>
      </w:r>
      <w:r>
        <w:rPr>
          <w:sz w:val="27"/>
        </w:rPr>
        <w:t>и</w:t>
      </w:r>
      <w:r>
        <w:rPr>
          <w:spacing w:val="-3"/>
          <w:sz w:val="27"/>
        </w:rPr>
        <w:t xml:space="preserve"> </w:t>
      </w:r>
      <w:r>
        <w:rPr>
          <w:sz w:val="27"/>
        </w:rPr>
        <w:t>без</w:t>
      </w:r>
      <w:r>
        <w:rPr>
          <w:spacing w:val="-1"/>
          <w:sz w:val="27"/>
        </w:rPr>
        <w:t xml:space="preserve"> </w:t>
      </w:r>
      <w:r>
        <w:rPr>
          <w:sz w:val="27"/>
        </w:rPr>
        <w:t>сучков</w:t>
      </w:r>
    </w:p>
    <w:p w:rsidR="00547E06" w:rsidRDefault="00547E06" w:rsidP="00547E06">
      <w:pPr>
        <w:pStyle w:val="ad"/>
        <w:spacing w:before="6"/>
        <w:rPr>
          <w:sz w:val="24"/>
        </w:rPr>
      </w:pPr>
    </w:p>
    <w:p w:rsidR="00547E06" w:rsidRDefault="00547E06" w:rsidP="00547E06">
      <w:pPr>
        <w:spacing w:line="306" w:lineRule="exact"/>
        <w:ind w:left="462"/>
        <w:rPr>
          <w:b/>
          <w:sz w:val="27"/>
        </w:rPr>
      </w:pPr>
      <w:r>
        <w:rPr>
          <w:b/>
          <w:sz w:val="27"/>
        </w:rPr>
        <w:t>Вопрос</w:t>
      </w:r>
      <w:r>
        <w:rPr>
          <w:b/>
          <w:spacing w:val="-5"/>
          <w:sz w:val="27"/>
        </w:rPr>
        <w:t xml:space="preserve"> </w:t>
      </w:r>
      <w:r>
        <w:rPr>
          <w:b/>
          <w:sz w:val="27"/>
        </w:rPr>
        <w:t>№6</w:t>
      </w:r>
    </w:p>
    <w:p w:rsidR="00547E06" w:rsidRDefault="00547E06" w:rsidP="00547E06">
      <w:pPr>
        <w:spacing w:line="306" w:lineRule="exact"/>
        <w:ind w:left="462"/>
        <w:rPr>
          <w:sz w:val="27"/>
        </w:rPr>
      </w:pPr>
      <w:r>
        <w:rPr>
          <w:sz w:val="27"/>
        </w:rPr>
        <w:t>Электровыжигатель</w:t>
      </w:r>
      <w:r>
        <w:rPr>
          <w:spacing w:val="-4"/>
          <w:sz w:val="27"/>
        </w:rPr>
        <w:t xml:space="preserve"> </w:t>
      </w:r>
      <w:r>
        <w:rPr>
          <w:sz w:val="27"/>
        </w:rPr>
        <w:t>состоит</w:t>
      </w:r>
      <w:r>
        <w:rPr>
          <w:spacing w:val="-2"/>
          <w:sz w:val="27"/>
        </w:rPr>
        <w:t xml:space="preserve"> </w:t>
      </w:r>
      <w:r>
        <w:rPr>
          <w:sz w:val="27"/>
        </w:rPr>
        <w:t>из:</w:t>
      </w:r>
    </w:p>
    <w:p w:rsidR="00547E06" w:rsidRDefault="00547E06" w:rsidP="00547E06">
      <w:pPr>
        <w:pStyle w:val="aa"/>
        <w:widowControl w:val="0"/>
        <w:numPr>
          <w:ilvl w:val="0"/>
          <w:numId w:val="39"/>
        </w:numPr>
        <w:tabs>
          <w:tab w:val="left" w:pos="463"/>
        </w:tabs>
        <w:autoSpaceDE w:val="0"/>
        <w:autoSpaceDN w:val="0"/>
        <w:spacing w:before="2" w:line="310" w:lineRule="exact"/>
        <w:ind w:hanging="361"/>
        <w:contextualSpacing w:val="0"/>
        <w:rPr>
          <w:sz w:val="27"/>
        </w:rPr>
      </w:pPr>
      <w:r>
        <w:rPr>
          <w:sz w:val="27"/>
        </w:rPr>
        <w:t>держатель,</w:t>
      </w:r>
      <w:r>
        <w:rPr>
          <w:spacing w:val="-4"/>
          <w:sz w:val="27"/>
        </w:rPr>
        <w:t xml:space="preserve"> </w:t>
      </w:r>
      <w:r>
        <w:rPr>
          <w:sz w:val="27"/>
        </w:rPr>
        <w:t>корпус,</w:t>
      </w:r>
      <w:r>
        <w:rPr>
          <w:spacing w:val="-4"/>
          <w:sz w:val="27"/>
        </w:rPr>
        <w:t xml:space="preserve"> </w:t>
      </w:r>
      <w:r>
        <w:rPr>
          <w:sz w:val="27"/>
        </w:rPr>
        <w:t>нагреватель,</w:t>
      </w:r>
      <w:r>
        <w:rPr>
          <w:spacing w:val="-7"/>
          <w:sz w:val="27"/>
        </w:rPr>
        <w:t xml:space="preserve"> </w:t>
      </w:r>
      <w:r>
        <w:rPr>
          <w:sz w:val="27"/>
        </w:rPr>
        <w:t>регулятор</w:t>
      </w:r>
    </w:p>
    <w:p w:rsidR="00547E06" w:rsidRDefault="00547E06" w:rsidP="00547E06">
      <w:pPr>
        <w:pStyle w:val="aa"/>
        <w:widowControl w:val="0"/>
        <w:numPr>
          <w:ilvl w:val="0"/>
          <w:numId w:val="39"/>
        </w:numPr>
        <w:tabs>
          <w:tab w:val="left" w:pos="463"/>
        </w:tabs>
        <w:autoSpaceDE w:val="0"/>
        <w:autoSpaceDN w:val="0"/>
        <w:spacing w:line="310" w:lineRule="exact"/>
        <w:ind w:hanging="361"/>
        <w:contextualSpacing w:val="0"/>
        <w:rPr>
          <w:sz w:val="27"/>
        </w:rPr>
      </w:pPr>
      <w:r>
        <w:rPr>
          <w:sz w:val="27"/>
        </w:rPr>
        <w:t>рукоятка,</w:t>
      </w:r>
      <w:r>
        <w:rPr>
          <w:spacing w:val="-4"/>
          <w:sz w:val="27"/>
        </w:rPr>
        <w:t xml:space="preserve"> </w:t>
      </w:r>
      <w:r>
        <w:rPr>
          <w:sz w:val="27"/>
        </w:rPr>
        <w:t>корпус,</w:t>
      </w:r>
      <w:r>
        <w:rPr>
          <w:spacing w:val="-7"/>
          <w:sz w:val="27"/>
        </w:rPr>
        <w:t xml:space="preserve"> </w:t>
      </w:r>
      <w:r>
        <w:rPr>
          <w:sz w:val="27"/>
        </w:rPr>
        <w:t>регулятор</w:t>
      </w:r>
      <w:r>
        <w:rPr>
          <w:spacing w:val="-2"/>
          <w:sz w:val="27"/>
        </w:rPr>
        <w:t xml:space="preserve"> </w:t>
      </w:r>
      <w:r>
        <w:rPr>
          <w:sz w:val="27"/>
        </w:rPr>
        <w:t>нагрева</w:t>
      </w:r>
      <w:r>
        <w:rPr>
          <w:spacing w:val="-4"/>
          <w:sz w:val="27"/>
        </w:rPr>
        <w:t xml:space="preserve"> </w:t>
      </w:r>
      <w:r>
        <w:rPr>
          <w:sz w:val="27"/>
        </w:rPr>
        <w:t>наконечника,</w:t>
      </w:r>
      <w:r>
        <w:rPr>
          <w:spacing w:val="-4"/>
          <w:sz w:val="27"/>
        </w:rPr>
        <w:t xml:space="preserve"> </w:t>
      </w:r>
      <w:r>
        <w:rPr>
          <w:sz w:val="27"/>
        </w:rPr>
        <w:t>электрический</w:t>
      </w:r>
      <w:r>
        <w:rPr>
          <w:spacing w:val="-4"/>
          <w:sz w:val="27"/>
        </w:rPr>
        <w:t xml:space="preserve"> </w:t>
      </w:r>
      <w:r>
        <w:rPr>
          <w:sz w:val="27"/>
        </w:rPr>
        <w:t>шнур</w:t>
      </w:r>
    </w:p>
    <w:p w:rsidR="00547E06" w:rsidRDefault="00547E06" w:rsidP="00547E06">
      <w:pPr>
        <w:pStyle w:val="aa"/>
        <w:widowControl w:val="0"/>
        <w:numPr>
          <w:ilvl w:val="0"/>
          <w:numId w:val="39"/>
        </w:numPr>
        <w:tabs>
          <w:tab w:val="left" w:pos="463"/>
        </w:tabs>
        <w:autoSpaceDE w:val="0"/>
        <w:autoSpaceDN w:val="0"/>
        <w:spacing w:line="242" w:lineRule="auto"/>
        <w:ind w:right="535"/>
        <w:contextualSpacing w:val="0"/>
        <w:rPr>
          <w:sz w:val="27"/>
        </w:rPr>
      </w:pPr>
      <w:r>
        <w:rPr>
          <w:sz w:val="27"/>
        </w:rPr>
        <w:t>рукоятка, наконечник, корпус, регулятор нагрева наконечника, электрический</w:t>
      </w:r>
      <w:r>
        <w:rPr>
          <w:spacing w:val="-65"/>
          <w:sz w:val="27"/>
        </w:rPr>
        <w:t xml:space="preserve"> </w:t>
      </w:r>
      <w:r>
        <w:rPr>
          <w:sz w:val="27"/>
        </w:rPr>
        <w:t>шнур.</w:t>
      </w:r>
    </w:p>
    <w:p w:rsidR="00547E06" w:rsidRDefault="00547E06" w:rsidP="00547E06">
      <w:pPr>
        <w:pStyle w:val="ad"/>
        <w:spacing w:before="1"/>
        <w:rPr>
          <w:sz w:val="24"/>
        </w:rPr>
      </w:pPr>
    </w:p>
    <w:p w:rsidR="00547E06" w:rsidRDefault="00547E06" w:rsidP="00547E06">
      <w:pPr>
        <w:spacing w:line="308" w:lineRule="exact"/>
        <w:ind w:left="462"/>
        <w:rPr>
          <w:b/>
          <w:sz w:val="27"/>
        </w:rPr>
      </w:pPr>
      <w:r>
        <w:rPr>
          <w:b/>
          <w:sz w:val="27"/>
        </w:rPr>
        <w:t>Вопрос</w:t>
      </w:r>
      <w:r>
        <w:rPr>
          <w:b/>
          <w:spacing w:val="-5"/>
          <w:sz w:val="27"/>
        </w:rPr>
        <w:t xml:space="preserve"> </w:t>
      </w:r>
      <w:r>
        <w:rPr>
          <w:b/>
          <w:sz w:val="27"/>
        </w:rPr>
        <w:t>№7</w:t>
      </w:r>
    </w:p>
    <w:p w:rsidR="00547E06" w:rsidRDefault="00547E06" w:rsidP="00547E06">
      <w:pPr>
        <w:spacing w:line="307" w:lineRule="exact"/>
        <w:ind w:left="462"/>
        <w:rPr>
          <w:sz w:val="27"/>
        </w:rPr>
      </w:pPr>
      <w:r>
        <w:rPr>
          <w:sz w:val="27"/>
        </w:rPr>
        <w:t>Чтобы</w:t>
      </w:r>
      <w:r>
        <w:rPr>
          <w:spacing w:val="-4"/>
          <w:sz w:val="27"/>
        </w:rPr>
        <w:t xml:space="preserve"> </w:t>
      </w:r>
      <w:r>
        <w:rPr>
          <w:sz w:val="27"/>
        </w:rPr>
        <w:t>выжечь</w:t>
      </w:r>
      <w:r>
        <w:rPr>
          <w:spacing w:val="-2"/>
          <w:sz w:val="27"/>
        </w:rPr>
        <w:t xml:space="preserve"> </w:t>
      </w:r>
      <w:r>
        <w:rPr>
          <w:sz w:val="27"/>
        </w:rPr>
        <w:t>тонкую</w:t>
      </w:r>
      <w:r>
        <w:rPr>
          <w:spacing w:val="-4"/>
          <w:sz w:val="27"/>
        </w:rPr>
        <w:t xml:space="preserve"> </w:t>
      </w:r>
      <w:r>
        <w:rPr>
          <w:sz w:val="27"/>
        </w:rPr>
        <w:t>линию</w:t>
      </w:r>
      <w:r>
        <w:rPr>
          <w:spacing w:val="-4"/>
          <w:sz w:val="27"/>
        </w:rPr>
        <w:t xml:space="preserve"> </w:t>
      </w:r>
      <w:r>
        <w:rPr>
          <w:sz w:val="27"/>
        </w:rPr>
        <w:t>наконечник</w:t>
      </w:r>
      <w:r>
        <w:rPr>
          <w:spacing w:val="-4"/>
          <w:sz w:val="27"/>
        </w:rPr>
        <w:t xml:space="preserve"> </w:t>
      </w:r>
      <w:r>
        <w:rPr>
          <w:sz w:val="27"/>
        </w:rPr>
        <w:t>электровыжигателя</w:t>
      </w:r>
      <w:r>
        <w:rPr>
          <w:spacing w:val="-6"/>
          <w:sz w:val="27"/>
        </w:rPr>
        <w:t xml:space="preserve"> </w:t>
      </w:r>
      <w:r>
        <w:rPr>
          <w:sz w:val="27"/>
        </w:rPr>
        <w:t>..:</w:t>
      </w:r>
    </w:p>
    <w:p w:rsidR="00547E06" w:rsidRDefault="00547E06" w:rsidP="00547E06">
      <w:pPr>
        <w:pStyle w:val="aa"/>
        <w:widowControl w:val="0"/>
        <w:numPr>
          <w:ilvl w:val="0"/>
          <w:numId w:val="38"/>
        </w:numPr>
        <w:tabs>
          <w:tab w:val="left" w:pos="463"/>
        </w:tabs>
        <w:autoSpaceDE w:val="0"/>
        <w:autoSpaceDN w:val="0"/>
        <w:ind w:right="1811"/>
        <w:contextualSpacing w:val="0"/>
        <w:rPr>
          <w:sz w:val="27"/>
        </w:rPr>
      </w:pPr>
      <w:r>
        <w:rPr>
          <w:sz w:val="27"/>
        </w:rPr>
        <w:t>Быстро с нажимом наконечник электровыжигателя перемещают на</w:t>
      </w:r>
      <w:r>
        <w:rPr>
          <w:spacing w:val="-65"/>
          <w:sz w:val="27"/>
        </w:rPr>
        <w:t xml:space="preserve"> </w:t>
      </w:r>
      <w:r>
        <w:rPr>
          <w:sz w:val="27"/>
        </w:rPr>
        <w:t>поверхности.</w:t>
      </w:r>
    </w:p>
    <w:p w:rsidR="00547E06" w:rsidRDefault="00547E06" w:rsidP="00547E06">
      <w:pPr>
        <w:pStyle w:val="aa"/>
        <w:widowControl w:val="0"/>
        <w:numPr>
          <w:ilvl w:val="0"/>
          <w:numId w:val="38"/>
        </w:numPr>
        <w:tabs>
          <w:tab w:val="left" w:pos="463"/>
        </w:tabs>
        <w:autoSpaceDE w:val="0"/>
        <w:autoSpaceDN w:val="0"/>
        <w:spacing w:before="1" w:line="310" w:lineRule="exact"/>
        <w:ind w:hanging="361"/>
        <w:contextualSpacing w:val="0"/>
        <w:rPr>
          <w:sz w:val="27"/>
        </w:rPr>
      </w:pPr>
      <w:r>
        <w:rPr>
          <w:sz w:val="27"/>
        </w:rPr>
        <w:t>Медленно</w:t>
      </w:r>
      <w:r>
        <w:rPr>
          <w:spacing w:val="-3"/>
          <w:sz w:val="27"/>
        </w:rPr>
        <w:t xml:space="preserve"> </w:t>
      </w:r>
      <w:r>
        <w:rPr>
          <w:sz w:val="27"/>
        </w:rPr>
        <w:t>не</w:t>
      </w:r>
      <w:r>
        <w:rPr>
          <w:spacing w:val="-3"/>
          <w:sz w:val="27"/>
        </w:rPr>
        <w:t xml:space="preserve"> </w:t>
      </w:r>
      <w:r>
        <w:rPr>
          <w:sz w:val="27"/>
        </w:rPr>
        <w:t>дотрагиваясь</w:t>
      </w:r>
      <w:r>
        <w:rPr>
          <w:spacing w:val="-3"/>
          <w:sz w:val="27"/>
        </w:rPr>
        <w:t xml:space="preserve"> </w:t>
      </w:r>
      <w:r>
        <w:rPr>
          <w:sz w:val="27"/>
        </w:rPr>
        <w:t>до</w:t>
      </w:r>
      <w:r>
        <w:rPr>
          <w:spacing w:val="-2"/>
          <w:sz w:val="27"/>
        </w:rPr>
        <w:t xml:space="preserve"> </w:t>
      </w:r>
      <w:r>
        <w:rPr>
          <w:sz w:val="27"/>
        </w:rPr>
        <w:t>древесины</w:t>
      </w:r>
      <w:r>
        <w:rPr>
          <w:spacing w:val="-5"/>
          <w:sz w:val="27"/>
        </w:rPr>
        <w:t xml:space="preserve"> </w:t>
      </w:r>
      <w:r>
        <w:rPr>
          <w:sz w:val="27"/>
        </w:rPr>
        <w:t>перемещают</w:t>
      </w:r>
      <w:r>
        <w:rPr>
          <w:spacing w:val="-4"/>
          <w:sz w:val="27"/>
        </w:rPr>
        <w:t xml:space="preserve"> </w:t>
      </w:r>
      <w:r>
        <w:rPr>
          <w:sz w:val="27"/>
        </w:rPr>
        <w:t>на</w:t>
      </w:r>
      <w:r>
        <w:rPr>
          <w:spacing w:val="-4"/>
          <w:sz w:val="27"/>
        </w:rPr>
        <w:t xml:space="preserve"> </w:t>
      </w:r>
      <w:r>
        <w:rPr>
          <w:sz w:val="27"/>
        </w:rPr>
        <w:t>поверхности.</w:t>
      </w:r>
    </w:p>
    <w:p w:rsidR="00547E06" w:rsidRDefault="00547E06" w:rsidP="00547E06">
      <w:pPr>
        <w:pStyle w:val="aa"/>
        <w:widowControl w:val="0"/>
        <w:numPr>
          <w:ilvl w:val="0"/>
          <w:numId w:val="38"/>
        </w:numPr>
        <w:tabs>
          <w:tab w:val="left" w:pos="463"/>
        </w:tabs>
        <w:autoSpaceDE w:val="0"/>
        <w:autoSpaceDN w:val="0"/>
        <w:spacing w:line="310" w:lineRule="exact"/>
        <w:ind w:hanging="361"/>
        <w:contextualSpacing w:val="0"/>
        <w:rPr>
          <w:sz w:val="27"/>
        </w:rPr>
      </w:pPr>
      <w:r>
        <w:rPr>
          <w:sz w:val="27"/>
        </w:rPr>
        <w:t>Быстро</w:t>
      </w:r>
      <w:r>
        <w:rPr>
          <w:spacing w:val="-2"/>
          <w:sz w:val="27"/>
        </w:rPr>
        <w:t xml:space="preserve"> </w:t>
      </w:r>
      <w:r>
        <w:rPr>
          <w:sz w:val="27"/>
        </w:rPr>
        <w:t>и</w:t>
      </w:r>
      <w:r>
        <w:rPr>
          <w:spacing w:val="-5"/>
          <w:sz w:val="27"/>
        </w:rPr>
        <w:t xml:space="preserve"> </w:t>
      </w:r>
      <w:r>
        <w:rPr>
          <w:sz w:val="27"/>
        </w:rPr>
        <w:t>без</w:t>
      </w:r>
      <w:r>
        <w:rPr>
          <w:spacing w:val="-2"/>
          <w:sz w:val="27"/>
        </w:rPr>
        <w:t xml:space="preserve"> </w:t>
      </w:r>
      <w:r>
        <w:rPr>
          <w:sz w:val="27"/>
        </w:rPr>
        <w:t>сильного</w:t>
      </w:r>
      <w:r>
        <w:rPr>
          <w:spacing w:val="-3"/>
          <w:sz w:val="27"/>
        </w:rPr>
        <w:t xml:space="preserve"> </w:t>
      </w:r>
      <w:r>
        <w:rPr>
          <w:sz w:val="27"/>
        </w:rPr>
        <w:t>нажима</w:t>
      </w:r>
      <w:r>
        <w:rPr>
          <w:spacing w:val="-4"/>
          <w:sz w:val="27"/>
        </w:rPr>
        <w:t xml:space="preserve"> </w:t>
      </w:r>
      <w:r>
        <w:rPr>
          <w:sz w:val="27"/>
        </w:rPr>
        <w:t>перемещают</w:t>
      </w:r>
      <w:r>
        <w:rPr>
          <w:spacing w:val="-3"/>
          <w:sz w:val="27"/>
        </w:rPr>
        <w:t xml:space="preserve"> </w:t>
      </w:r>
      <w:r>
        <w:rPr>
          <w:sz w:val="27"/>
        </w:rPr>
        <w:t>на</w:t>
      </w:r>
      <w:r>
        <w:rPr>
          <w:spacing w:val="-4"/>
          <w:sz w:val="27"/>
        </w:rPr>
        <w:t xml:space="preserve"> </w:t>
      </w:r>
      <w:r>
        <w:rPr>
          <w:sz w:val="27"/>
        </w:rPr>
        <w:t>поверхности.</w:t>
      </w:r>
    </w:p>
    <w:p w:rsidR="00547E06" w:rsidRDefault="00547E06" w:rsidP="00547E06">
      <w:pPr>
        <w:pStyle w:val="ad"/>
        <w:spacing w:before="6"/>
        <w:rPr>
          <w:sz w:val="24"/>
        </w:rPr>
      </w:pPr>
    </w:p>
    <w:p w:rsidR="00547E06" w:rsidRDefault="00547E06" w:rsidP="00547E06">
      <w:pPr>
        <w:spacing w:line="308" w:lineRule="exact"/>
        <w:ind w:left="462"/>
        <w:rPr>
          <w:b/>
          <w:sz w:val="27"/>
        </w:rPr>
      </w:pPr>
      <w:r>
        <w:rPr>
          <w:b/>
          <w:sz w:val="27"/>
        </w:rPr>
        <w:t>Вопрос</w:t>
      </w:r>
      <w:r>
        <w:rPr>
          <w:b/>
          <w:spacing w:val="-5"/>
          <w:sz w:val="27"/>
        </w:rPr>
        <w:t xml:space="preserve"> </w:t>
      </w:r>
      <w:r>
        <w:rPr>
          <w:b/>
          <w:sz w:val="27"/>
        </w:rPr>
        <w:t>№8</w:t>
      </w:r>
    </w:p>
    <w:p w:rsidR="00547E06" w:rsidRDefault="00547E06" w:rsidP="00547E06">
      <w:pPr>
        <w:spacing w:line="307" w:lineRule="exact"/>
        <w:ind w:left="462"/>
        <w:rPr>
          <w:sz w:val="27"/>
        </w:rPr>
      </w:pPr>
      <w:r>
        <w:rPr>
          <w:sz w:val="27"/>
        </w:rPr>
        <w:t>Чтобы</w:t>
      </w:r>
      <w:r>
        <w:rPr>
          <w:spacing w:val="-4"/>
          <w:sz w:val="27"/>
        </w:rPr>
        <w:t xml:space="preserve"> </w:t>
      </w:r>
      <w:r>
        <w:rPr>
          <w:sz w:val="27"/>
        </w:rPr>
        <w:t>выжечь</w:t>
      </w:r>
      <w:r>
        <w:rPr>
          <w:spacing w:val="-2"/>
          <w:sz w:val="27"/>
        </w:rPr>
        <w:t xml:space="preserve"> </w:t>
      </w:r>
      <w:r>
        <w:rPr>
          <w:sz w:val="27"/>
        </w:rPr>
        <w:t>толстую</w:t>
      </w:r>
      <w:r>
        <w:rPr>
          <w:spacing w:val="-4"/>
          <w:sz w:val="27"/>
        </w:rPr>
        <w:t xml:space="preserve"> </w:t>
      </w:r>
      <w:r>
        <w:rPr>
          <w:sz w:val="27"/>
        </w:rPr>
        <w:t>линию</w:t>
      </w:r>
      <w:r>
        <w:rPr>
          <w:spacing w:val="-4"/>
          <w:sz w:val="27"/>
        </w:rPr>
        <w:t xml:space="preserve"> </w:t>
      </w:r>
      <w:r>
        <w:rPr>
          <w:sz w:val="27"/>
        </w:rPr>
        <w:t>наконечник</w:t>
      </w:r>
      <w:r>
        <w:rPr>
          <w:spacing w:val="-1"/>
          <w:sz w:val="27"/>
        </w:rPr>
        <w:t xml:space="preserve"> </w:t>
      </w:r>
      <w:r>
        <w:rPr>
          <w:sz w:val="27"/>
        </w:rPr>
        <w:t>электровыжигателя</w:t>
      </w:r>
      <w:r>
        <w:rPr>
          <w:spacing w:val="-3"/>
          <w:sz w:val="27"/>
        </w:rPr>
        <w:t xml:space="preserve"> </w:t>
      </w:r>
      <w:r>
        <w:rPr>
          <w:sz w:val="27"/>
        </w:rPr>
        <w:t>..:</w:t>
      </w:r>
    </w:p>
    <w:p w:rsidR="00547E06" w:rsidRDefault="00547E06" w:rsidP="00547E06">
      <w:pPr>
        <w:pStyle w:val="aa"/>
        <w:widowControl w:val="0"/>
        <w:numPr>
          <w:ilvl w:val="0"/>
          <w:numId w:val="37"/>
        </w:numPr>
        <w:tabs>
          <w:tab w:val="left" w:pos="463"/>
        </w:tabs>
        <w:autoSpaceDE w:val="0"/>
        <w:autoSpaceDN w:val="0"/>
        <w:spacing w:line="310" w:lineRule="exact"/>
        <w:ind w:hanging="361"/>
        <w:contextualSpacing w:val="0"/>
        <w:rPr>
          <w:sz w:val="27"/>
        </w:rPr>
      </w:pPr>
      <w:r>
        <w:rPr>
          <w:sz w:val="27"/>
        </w:rPr>
        <w:t>ведут</w:t>
      </w:r>
      <w:r>
        <w:rPr>
          <w:spacing w:val="-4"/>
          <w:sz w:val="27"/>
        </w:rPr>
        <w:t xml:space="preserve"> </w:t>
      </w:r>
      <w:r>
        <w:rPr>
          <w:sz w:val="27"/>
        </w:rPr>
        <w:t>линию</w:t>
      </w:r>
      <w:r>
        <w:rPr>
          <w:spacing w:val="-4"/>
          <w:sz w:val="27"/>
        </w:rPr>
        <w:t xml:space="preserve"> </w:t>
      </w:r>
      <w:r>
        <w:rPr>
          <w:sz w:val="27"/>
        </w:rPr>
        <w:t>медленно.</w:t>
      </w:r>
    </w:p>
    <w:p w:rsidR="00547E06" w:rsidRDefault="00547E06" w:rsidP="00547E06">
      <w:pPr>
        <w:pStyle w:val="aa"/>
        <w:widowControl w:val="0"/>
        <w:numPr>
          <w:ilvl w:val="0"/>
          <w:numId w:val="37"/>
        </w:numPr>
        <w:tabs>
          <w:tab w:val="left" w:pos="463"/>
        </w:tabs>
        <w:autoSpaceDE w:val="0"/>
        <w:autoSpaceDN w:val="0"/>
        <w:spacing w:line="310" w:lineRule="exact"/>
        <w:ind w:hanging="361"/>
        <w:contextualSpacing w:val="0"/>
        <w:rPr>
          <w:sz w:val="27"/>
        </w:rPr>
      </w:pPr>
      <w:r>
        <w:rPr>
          <w:sz w:val="27"/>
        </w:rPr>
        <w:t>ведут</w:t>
      </w:r>
      <w:r>
        <w:rPr>
          <w:spacing w:val="-3"/>
          <w:sz w:val="27"/>
        </w:rPr>
        <w:t xml:space="preserve"> </w:t>
      </w:r>
      <w:r>
        <w:rPr>
          <w:sz w:val="27"/>
        </w:rPr>
        <w:t>линию</w:t>
      </w:r>
      <w:r>
        <w:rPr>
          <w:spacing w:val="-2"/>
          <w:sz w:val="27"/>
        </w:rPr>
        <w:t xml:space="preserve"> </w:t>
      </w:r>
      <w:r>
        <w:rPr>
          <w:sz w:val="27"/>
        </w:rPr>
        <w:t>быстро</w:t>
      </w:r>
      <w:r>
        <w:rPr>
          <w:spacing w:val="-4"/>
          <w:sz w:val="27"/>
        </w:rPr>
        <w:t xml:space="preserve"> </w:t>
      </w:r>
      <w:r>
        <w:rPr>
          <w:sz w:val="27"/>
        </w:rPr>
        <w:t>с</w:t>
      </w:r>
      <w:r>
        <w:rPr>
          <w:spacing w:val="-2"/>
          <w:sz w:val="27"/>
        </w:rPr>
        <w:t xml:space="preserve"> </w:t>
      </w:r>
      <w:r>
        <w:rPr>
          <w:sz w:val="27"/>
        </w:rPr>
        <w:t>нажимом.</w:t>
      </w:r>
    </w:p>
    <w:p w:rsidR="00547E06" w:rsidRDefault="00547E06" w:rsidP="00547E06">
      <w:pPr>
        <w:pStyle w:val="ad"/>
        <w:spacing w:before="8"/>
        <w:rPr>
          <w:sz w:val="24"/>
        </w:rPr>
      </w:pPr>
    </w:p>
    <w:p w:rsidR="00547E06" w:rsidRDefault="00547E06" w:rsidP="00547E06">
      <w:pPr>
        <w:spacing w:before="1" w:line="306" w:lineRule="exact"/>
        <w:ind w:left="462"/>
        <w:rPr>
          <w:b/>
          <w:sz w:val="27"/>
        </w:rPr>
      </w:pPr>
      <w:r>
        <w:rPr>
          <w:b/>
          <w:sz w:val="27"/>
        </w:rPr>
        <w:t>Вопрос</w:t>
      </w:r>
      <w:r>
        <w:rPr>
          <w:b/>
          <w:spacing w:val="-5"/>
          <w:sz w:val="27"/>
        </w:rPr>
        <w:t xml:space="preserve"> </w:t>
      </w:r>
      <w:r>
        <w:rPr>
          <w:b/>
          <w:sz w:val="27"/>
        </w:rPr>
        <w:t>№9</w:t>
      </w:r>
    </w:p>
    <w:p w:rsidR="00547E06" w:rsidRDefault="00547E06" w:rsidP="00547E06">
      <w:pPr>
        <w:spacing w:line="306" w:lineRule="exact"/>
        <w:ind w:left="462"/>
        <w:rPr>
          <w:sz w:val="27"/>
        </w:rPr>
      </w:pPr>
      <w:r>
        <w:rPr>
          <w:sz w:val="27"/>
        </w:rPr>
        <w:t>Завершающим</w:t>
      </w:r>
      <w:r>
        <w:rPr>
          <w:spacing w:val="-2"/>
          <w:sz w:val="27"/>
        </w:rPr>
        <w:t xml:space="preserve"> </w:t>
      </w:r>
      <w:r>
        <w:rPr>
          <w:sz w:val="27"/>
        </w:rPr>
        <w:t>этапом</w:t>
      </w:r>
      <w:r>
        <w:rPr>
          <w:spacing w:val="-1"/>
          <w:sz w:val="27"/>
        </w:rPr>
        <w:t xml:space="preserve"> </w:t>
      </w:r>
      <w:r>
        <w:rPr>
          <w:sz w:val="27"/>
        </w:rPr>
        <w:t>является</w:t>
      </w:r>
      <w:r>
        <w:rPr>
          <w:spacing w:val="-5"/>
          <w:sz w:val="27"/>
        </w:rPr>
        <w:t xml:space="preserve"> </w:t>
      </w:r>
      <w:r>
        <w:rPr>
          <w:sz w:val="27"/>
        </w:rPr>
        <w:t>отделка</w:t>
      </w:r>
      <w:r>
        <w:rPr>
          <w:spacing w:val="-4"/>
          <w:sz w:val="27"/>
        </w:rPr>
        <w:t xml:space="preserve"> </w:t>
      </w:r>
      <w:r>
        <w:rPr>
          <w:sz w:val="27"/>
        </w:rPr>
        <w:t>изделия...:</w:t>
      </w:r>
    </w:p>
    <w:p w:rsidR="00547E06" w:rsidRDefault="00547E06" w:rsidP="00547E06">
      <w:pPr>
        <w:pStyle w:val="aa"/>
        <w:widowControl w:val="0"/>
        <w:numPr>
          <w:ilvl w:val="0"/>
          <w:numId w:val="36"/>
        </w:numPr>
        <w:tabs>
          <w:tab w:val="left" w:pos="463"/>
        </w:tabs>
        <w:autoSpaceDE w:val="0"/>
        <w:autoSpaceDN w:val="0"/>
        <w:spacing w:before="1" w:line="310" w:lineRule="exact"/>
        <w:ind w:hanging="361"/>
        <w:contextualSpacing w:val="0"/>
        <w:rPr>
          <w:sz w:val="27"/>
        </w:rPr>
      </w:pPr>
      <w:r>
        <w:rPr>
          <w:sz w:val="27"/>
        </w:rPr>
        <w:t>лакированием</w:t>
      </w:r>
    </w:p>
    <w:p w:rsidR="00547E06" w:rsidRDefault="00547E06" w:rsidP="00547E06">
      <w:pPr>
        <w:pStyle w:val="aa"/>
        <w:widowControl w:val="0"/>
        <w:numPr>
          <w:ilvl w:val="0"/>
          <w:numId w:val="36"/>
        </w:numPr>
        <w:tabs>
          <w:tab w:val="left" w:pos="463"/>
        </w:tabs>
        <w:autoSpaceDE w:val="0"/>
        <w:autoSpaceDN w:val="0"/>
        <w:spacing w:line="310" w:lineRule="exact"/>
        <w:ind w:hanging="361"/>
        <w:contextualSpacing w:val="0"/>
        <w:rPr>
          <w:sz w:val="27"/>
        </w:rPr>
      </w:pPr>
      <w:r>
        <w:rPr>
          <w:sz w:val="27"/>
        </w:rPr>
        <w:t>шлифованием</w:t>
      </w:r>
    </w:p>
    <w:p w:rsidR="00547E06" w:rsidRDefault="00547E06" w:rsidP="00547E06">
      <w:pPr>
        <w:pStyle w:val="ad"/>
        <w:spacing w:before="6"/>
        <w:rPr>
          <w:sz w:val="24"/>
        </w:rPr>
      </w:pPr>
    </w:p>
    <w:p w:rsidR="00547E06" w:rsidRDefault="00547E06" w:rsidP="00547E06">
      <w:pPr>
        <w:spacing w:before="1" w:line="308" w:lineRule="exact"/>
        <w:ind w:left="462"/>
        <w:rPr>
          <w:b/>
          <w:sz w:val="27"/>
        </w:rPr>
      </w:pPr>
      <w:r>
        <w:rPr>
          <w:b/>
          <w:sz w:val="27"/>
        </w:rPr>
        <w:t>Вопрос</w:t>
      </w:r>
      <w:r>
        <w:rPr>
          <w:b/>
          <w:spacing w:val="-5"/>
          <w:sz w:val="27"/>
        </w:rPr>
        <w:t xml:space="preserve"> </w:t>
      </w:r>
      <w:r>
        <w:rPr>
          <w:b/>
          <w:sz w:val="27"/>
        </w:rPr>
        <w:t>№10</w:t>
      </w:r>
    </w:p>
    <w:p w:rsidR="00547E06" w:rsidRDefault="00547E06" w:rsidP="00547E06">
      <w:pPr>
        <w:spacing w:line="307" w:lineRule="exact"/>
        <w:ind w:left="462"/>
        <w:rPr>
          <w:sz w:val="27"/>
        </w:rPr>
      </w:pPr>
      <w:r>
        <w:rPr>
          <w:sz w:val="27"/>
        </w:rPr>
        <w:t>Рукоятку</w:t>
      </w:r>
      <w:r>
        <w:rPr>
          <w:spacing w:val="-1"/>
          <w:sz w:val="27"/>
        </w:rPr>
        <w:t xml:space="preserve"> </w:t>
      </w:r>
      <w:r>
        <w:rPr>
          <w:sz w:val="27"/>
        </w:rPr>
        <w:t>электровыжигателя</w:t>
      </w:r>
      <w:r>
        <w:rPr>
          <w:spacing w:val="-2"/>
          <w:sz w:val="27"/>
        </w:rPr>
        <w:t xml:space="preserve"> </w:t>
      </w:r>
      <w:r>
        <w:rPr>
          <w:sz w:val="27"/>
        </w:rPr>
        <w:t>держат</w:t>
      </w:r>
      <w:r>
        <w:rPr>
          <w:spacing w:val="-3"/>
          <w:sz w:val="27"/>
        </w:rPr>
        <w:t xml:space="preserve"> </w:t>
      </w:r>
      <w:r>
        <w:rPr>
          <w:sz w:val="27"/>
        </w:rPr>
        <w:t>в</w:t>
      </w:r>
      <w:r>
        <w:rPr>
          <w:spacing w:val="-4"/>
          <w:sz w:val="27"/>
        </w:rPr>
        <w:t xml:space="preserve"> </w:t>
      </w:r>
      <w:r>
        <w:rPr>
          <w:sz w:val="27"/>
        </w:rPr>
        <w:t>руке:</w:t>
      </w:r>
    </w:p>
    <w:p w:rsidR="00547E06" w:rsidRDefault="00547E06" w:rsidP="00547E06">
      <w:pPr>
        <w:pStyle w:val="aa"/>
        <w:widowControl w:val="0"/>
        <w:numPr>
          <w:ilvl w:val="0"/>
          <w:numId w:val="35"/>
        </w:numPr>
        <w:tabs>
          <w:tab w:val="left" w:pos="463"/>
        </w:tabs>
        <w:autoSpaceDE w:val="0"/>
        <w:autoSpaceDN w:val="0"/>
        <w:spacing w:line="310" w:lineRule="exact"/>
        <w:ind w:hanging="361"/>
        <w:contextualSpacing w:val="0"/>
        <w:rPr>
          <w:sz w:val="27"/>
        </w:rPr>
      </w:pPr>
      <w:r>
        <w:rPr>
          <w:sz w:val="27"/>
        </w:rPr>
        <w:t>Строго</w:t>
      </w:r>
      <w:r>
        <w:rPr>
          <w:spacing w:val="-4"/>
          <w:sz w:val="27"/>
        </w:rPr>
        <w:t xml:space="preserve"> </w:t>
      </w:r>
      <w:r>
        <w:rPr>
          <w:sz w:val="27"/>
        </w:rPr>
        <w:t>вертикально</w:t>
      </w:r>
      <w:r>
        <w:rPr>
          <w:spacing w:val="-3"/>
          <w:sz w:val="27"/>
        </w:rPr>
        <w:t xml:space="preserve"> </w:t>
      </w:r>
      <w:r>
        <w:rPr>
          <w:sz w:val="27"/>
        </w:rPr>
        <w:t>поверхности</w:t>
      </w:r>
      <w:r>
        <w:rPr>
          <w:spacing w:val="-5"/>
          <w:sz w:val="27"/>
        </w:rPr>
        <w:t xml:space="preserve"> </w:t>
      </w:r>
      <w:r>
        <w:rPr>
          <w:sz w:val="27"/>
        </w:rPr>
        <w:t>древесины</w:t>
      </w:r>
    </w:p>
    <w:p w:rsidR="00547E06" w:rsidRDefault="00547E06" w:rsidP="00547E06">
      <w:pPr>
        <w:pStyle w:val="aa"/>
        <w:widowControl w:val="0"/>
        <w:numPr>
          <w:ilvl w:val="0"/>
          <w:numId w:val="35"/>
        </w:numPr>
        <w:tabs>
          <w:tab w:val="left" w:pos="463"/>
        </w:tabs>
        <w:autoSpaceDE w:val="0"/>
        <w:autoSpaceDN w:val="0"/>
        <w:spacing w:line="310" w:lineRule="exact"/>
        <w:ind w:hanging="361"/>
        <w:contextualSpacing w:val="0"/>
        <w:rPr>
          <w:sz w:val="27"/>
        </w:rPr>
      </w:pPr>
      <w:r>
        <w:rPr>
          <w:sz w:val="27"/>
        </w:rPr>
        <w:t>Как</w:t>
      </w:r>
      <w:r>
        <w:rPr>
          <w:spacing w:val="-2"/>
          <w:sz w:val="27"/>
        </w:rPr>
        <w:t xml:space="preserve"> </w:t>
      </w:r>
      <w:r>
        <w:rPr>
          <w:sz w:val="27"/>
        </w:rPr>
        <w:t>карандаш</w:t>
      </w:r>
      <w:r>
        <w:rPr>
          <w:spacing w:val="-1"/>
          <w:sz w:val="27"/>
        </w:rPr>
        <w:t xml:space="preserve"> </w:t>
      </w:r>
      <w:r>
        <w:rPr>
          <w:sz w:val="27"/>
        </w:rPr>
        <w:t>при</w:t>
      </w:r>
      <w:r>
        <w:rPr>
          <w:spacing w:val="-1"/>
          <w:sz w:val="27"/>
        </w:rPr>
        <w:t xml:space="preserve"> </w:t>
      </w:r>
      <w:r>
        <w:rPr>
          <w:sz w:val="27"/>
        </w:rPr>
        <w:t>обычном</w:t>
      </w:r>
      <w:r>
        <w:rPr>
          <w:spacing w:val="-2"/>
          <w:sz w:val="27"/>
        </w:rPr>
        <w:t xml:space="preserve"> </w:t>
      </w:r>
      <w:r>
        <w:rPr>
          <w:sz w:val="27"/>
        </w:rPr>
        <w:t>рисовании</w:t>
      </w:r>
    </w:p>
    <w:p w:rsidR="00547E06" w:rsidRDefault="00547E06" w:rsidP="00547E06">
      <w:pPr>
        <w:pStyle w:val="ad"/>
        <w:spacing w:before="8"/>
        <w:rPr>
          <w:sz w:val="24"/>
        </w:rPr>
      </w:pPr>
    </w:p>
    <w:p w:rsidR="00547E06" w:rsidRDefault="00547E06" w:rsidP="00547E06">
      <w:pPr>
        <w:spacing w:line="307" w:lineRule="exact"/>
        <w:ind w:left="462"/>
        <w:rPr>
          <w:b/>
          <w:sz w:val="27"/>
        </w:rPr>
      </w:pPr>
      <w:r>
        <w:rPr>
          <w:b/>
          <w:sz w:val="27"/>
        </w:rPr>
        <w:t>Вопрос</w:t>
      </w:r>
      <w:r>
        <w:rPr>
          <w:b/>
          <w:spacing w:val="-5"/>
          <w:sz w:val="27"/>
        </w:rPr>
        <w:t xml:space="preserve"> </w:t>
      </w:r>
      <w:r>
        <w:rPr>
          <w:b/>
          <w:sz w:val="27"/>
        </w:rPr>
        <w:t>№11</w:t>
      </w:r>
    </w:p>
    <w:p w:rsidR="00547E06" w:rsidRDefault="00547E06" w:rsidP="00547E06">
      <w:pPr>
        <w:ind w:left="462" w:right="376"/>
        <w:rPr>
          <w:sz w:val="27"/>
        </w:rPr>
      </w:pPr>
      <w:r>
        <w:rPr>
          <w:sz w:val="27"/>
        </w:rPr>
        <w:t>Первоначально при выжигании поверхность фанеры шлифуют мелкозернистой</w:t>
      </w:r>
      <w:r>
        <w:rPr>
          <w:spacing w:val="-65"/>
          <w:sz w:val="27"/>
        </w:rPr>
        <w:t xml:space="preserve"> </w:t>
      </w:r>
      <w:r>
        <w:rPr>
          <w:sz w:val="27"/>
        </w:rPr>
        <w:t>шлифовальной</w:t>
      </w:r>
      <w:r>
        <w:rPr>
          <w:spacing w:val="-10"/>
          <w:sz w:val="27"/>
        </w:rPr>
        <w:t xml:space="preserve"> </w:t>
      </w:r>
      <w:r>
        <w:rPr>
          <w:sz w:val="27"/>
        </w:rPr>
        <w:t>шкуркой</w:t>
      </w:r>
      <w:r>
        <w:rPr>
          <w:spacing w:val="-1"/>
          <w:sz w:val="27"/>
        </w:rPr>
        <w:t xml:space="preserve"> </w:t>
      </w:r>
      <w:r>
        <w:rPr>
          <w:sz w:val="27"/>
        </w:rPr>
        <w:t>:</w:t>
      </w:r>
    </w:p>
    <w:p w:rsidR="00547E06" w:rsidRDefault="00547E06" w:rsidP="00547E06">
      <w:pPr>
        <w:pStyle w:val="aa"/>
        <w:widowControl w:val="0"/>
        <w:numPr>
          <w:ilvl w:val="0"/>
          <w:numId w:val="34"/>
        </w:numPr>
        <w:tabs>
          <w:tab w:val="left" w:pos="463"/>
        </w:tabs>
        <w:autoSpaceDE w:val="0"/>
        <w:autoSpaceDN w:val="0"/>
        <w:spacing w:line="310" w:lineRule="exact"/>
        <w:ind w:hanging="361"/>
        <w:contextualSpacing w:val="0"/>
        <w:rPr>
          <w:sz w:val="27"/>
        </w:rPr>
      </w:pPr>
      <w:r>
        <w:rPr>
          <w:sz w:val="27"/>
        </w:rPr>
        <w:t>поперек</w:t>
      </w:r>
      <w:r>
        <w:rPr>
          <w:spacing w:val="-3"/>
          <w:sz w:val="27"/>
        </w:rPr>
        <w:t xml:space="preserve"> </w:t>
      </w:r>
      <w:r>
        <w:rPr>
          <w:sz w:val="27"/>
        </w:rPr>
        <w:t>волокон</w:t>
      </w:r>
    </w:p>
    <w:p w:rsidR="00547E06" w:rsidRDefault="00547E06" w:rsidP="00547E06">
      <w:pPr>
        <w:pStyle w:val="aa"/>
        <w:widowControl w:val="0"/>
        <w:numPr>
          <w:ilvl w:val="0"/>
          <w:numId w:val="34"/>
        </w:numPr>
        <w:tabs>
          <w:tab w:val="left" w:pos="463"/>
        </w:tabs>
        <w:autoSpaceDE w:val="0"/>
        <w:autoSpaceDN w:val="0"/>
        <w:spacing w:line="310" w:lineRule="exact"/>
        <w:ind w:hanging="361"/>
        <w:contextualSpacing w:val="0"/>
        <w:rPr>
          <w:sz w:val="27"/>
        </w:rPr>
      </w:pPr>
      <w:r>
        <w:rPr>
          <w:sz w:val="27"/>
        </w:rPr>
        <w:t>вдоль</w:t>
      </w:r>
      <w:r>
        <w:rPr>
          <w:spacing w:val="-2"/>
          <w:sz w:val="27"/>
        </w:rPr>
        <w:t xml:space="preserve"> </w:t>
      </w:r>
      <w:r>
        <w:rPr>
          <w:sz w:val="27"/>
        </w:rPr>
        <w:t>волокон</w:t>
      </w:r>
    </w:p>
    <w:p w:rsidR="00547E06" w:rsidRDefault="00547E06" w:rsidP="00547E06">
      <w:pPr>
        <w:pStyle w:val="aa"/>
        <w:widowControl w:val="0"/>
        <w:numPr>
          <w:ilvl w:val="0"/>
          <w:numId w:val="34"/>
        </w:numPr>
        <w:tabs>
          <w:tab w:val="left" w:pos="463"/>
        </w:tabs>
        <w:autoSpaceDE w:val="0"/>
        <w:autoSpaceDN w:val="0"/>
        <w:ind w:hanging="361"/>
        <w:contextualSpacing w:val="0"/>
        <w:rPr>
          <w:sz w:val="27"/>
        </w:rPr>
      </w:pPr>
      <w:r>
        <w:rPr>
          <w:sz w:val="27"/>
        </w:rPr>
        <w:t>круговыми</w:t>
      </w:r>
      <w:r>
        <w:rPr>
          <w:spacing w:val="-4"/>
          <w:sz w:val="27"/>
        </w:rPr>
        <w:t xml:space="preserve"> </w:t>
      </w:r>
      <w:r>
        <w:rPr>
          <w:sz w:val="27"/>
        </w:rPr>
        <w:t>движениями</w:t>
      </w:r>
    </w:p>
    <w:p w:rsidR="00547E06" w:rsidRDefault="00547E06" w:rsidP="00547E06">
      <w:pPr>
        <w:rPr>
          <w:sz w:val="27"/>
        </w:rPr>
        <w:sectPr w:rsidR="00547E06" w:rsidSect="00461875">
          <w:footerReference w:type="default" r:id="rId21"/>
          <w:pgSz w:w="11910" w:h="16840"/>
          <w:pgMar w:top="1040" w:right="620" w:bottom="1200" w:left="851" w:header="0" w:footer="923" w:gutter="0"/>
          <w:cols w:space="720"/>
        </w:sectPr>
      </w:pPr>
    </w:p>
    <w:p w:rsidR="00547E06" w:rsidRDefault="00547E06" w:rsidP="00547E06">
      <w:pPr>
        <w:spacing w:before="66"/>
        <w:ind w:left="462"/>
      </w:pPr>
      <w:r>
        <w:lastRenderedPageBreak/>
        <w:t>Ответы:</w:t>
      </w:r>
    </w:p>
    <w:p w:rsidR="00547E06" w:rsidRDefault="00547E06" w:rsidP="00547E06">
      <w:pPr>
        <w:pStyle w:val="ad"/>
        <w:spacing w:before="2"/>
        <w:rPr>
          <w:sz w:val="24"/>
        </w:rPr>
      </w:pPr>
    </w:p>
    <w:p w:rsidR="00547E06" w:rsidRDefault="00547E06" w:rsidP="00547E06">
      <w:pPr>
        <w:pStyle w:val="aa"/>
        <w:widowControl w:val="0"/>
        <w:numPr>
          <w:ilvl w:val="0"/>
          <w:numId w:val="33"/>
        </w:numPr>
        <w:tabs>
          <w:tab w:val="left" w:pos="463"/>
        </w:tabs>
        <w:autoSpaceDE w:val="0"/>
        <w:autoSpaceDN w:val="0"/>
        <w:ind w:hanging="361"/>
        <w:contextualSpacing w:val="0"/>
      </w:pPr>
      <w:r>
        <w:t>b</w:t>
      </w:r>
    </w:p>
    <w:p w:rsidR="00547E06" w:rsidRDefault="00547E06" w:rsidP="00547E06">
      <w:pPr>
        <w:pStyle w:val="aa"/>
        <w:widowControl w:val="0"/>
        <w:numPr>
          <w:ilvl w:val="0"/>
          <w:numId w:val="33"/>
        </w:numPr>
        <w:tabs>
          <w:tab w:val="left" w:pos="463"/>
        </w:tabs>
        <w:autoSpaceDE w:val="0"/>
        <w:autoSpaceDN w:val="0"/>
        <w:spacing w:before="2" w:line="252" w:lineRule="exact"/>
        <w:ind w:hanging="361"/>
        <w:contextualSpacing w:val="0"/>
      </w:pPr>
      <w:r>
        <w:t>c</w:t>
      </w:r>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r>
        <w:t>a</w:t>
      </w:r>
    </w:p>
    <w:p w:rsidR="00547E06" w:rsidRDefault="00547E06" w:rsidP="00547E06">
      <w:pPr>
        <w:pStyle w:val="aa"/>
        <w:widowControl w:val="0"/>
        <w:numPr>
          <w:ilvl w:val="0"/>
          <w:numId w:val="33"/>
        </w:numPr>
        <w:tabs>
          <w:tab w:val="left" w:pos="463"/>
        </w:tabs>
        <w:autoSpaceDE w:val="0"/>
        <w:autoSpaceDN w:val="0"/>
        <w:spacing w:before="1" w:line="252" w:lineRule="exact"/>
        <w:ind w:hanging="361"/>
        <w:contextualSpacing w:val="0"/>
      </w:pPr>
      <w:r>
        <w:t>a</w:t>
      </w:r>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r>
        <w:t>b</w:t>
      </w:r>
    </w:p>
    <w:p w:rsidR="00547E06" w:rsidRDefault="00547E06" w:rsidP="00547E06">
      <w:pPr>
        <w:pStyle w:val="aa"/>
        <w:widowControl w:val="0"/>
        <w:numPr>
          <w:ilvl w:val="0"/>
          <w:numId w:val="33"/>
        </w:numPr>
        <w:tabs>
          <w:tab w:val="left" w:pos="463"/>
        </w:tabs>
        <w:autoSpaceDE w:val="0"/>
        <w:autoSpaceDN w:val="0"/>
        <w:spacing w:before="2" w:line="252" w:lineRule="exact"/>
        <w:ind w:hanging="361"/>
        <w:contextualSpacing w:val="0"/>
      </w:pPr>
      <w:r>
        <w:t>c</w:t>
      </w:r>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r>
        <w:t>c</w:t>
      </w:r>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r>
        <w:t>a</w:t>
      </w:r>
    </w:p>
    <w:p w:rsidR="00547E06" w:rsidRDefault="00547E06" w:rsidP="00547E06">
      <w:pPr>
        <w:pStyle w:val="aa"/>
        <w:widowControl w:val="0"/>
        <w:numPr>
          <w:ilvl w:val="0"/>
          <w:numId w:val="33"/>
        </w:numPr>
        <w:tabs>
          <w:tab w:val="left" w:pos="463"/>
        </w:tabs>
        <w:autoSpaceDE w:val="0"/>
        <w:autoSpaceDN w:val="0"/>
        <w:spacing w:before="1" w:line="252" w:lineRule="exact"/>
        <w:ind w:hanging="361"/>
        <w:contextualSpacing w:val="0"/>
      </w:pPr>
      <w:r>
        <w:t>a</w:t>
      </w:r>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r>
        <w:t>b</w:t>
      </w:r>
    </w:p>
    <w:p w:rsidR="00547E06" w:rsidRPr="000974FA" w:rsidRDefault="00547E06" w:rsidP="00547E06">
      <w:pPr>
        <w:pStyle w:val="aa"/>
        <w:tabs>
          <w:tab w:val="left" w:pos="463"/>
        </w:tabs>
        <w:spacing w:before="1"/>
        <w:sectPr w:rsidR="00547E06" w:rsidRPr="000974FA">
          <w:pgSz w:w="11910" w:h="16840"/>
          <w:pgMar w:top="1120" w:right="620" w:bottom="1120" w:left="1240" w:header="0" w:footer="923" w:gutter="0"/>
          <w:cols w:space="720"/>
        </w:sectPr>
      </w:pPr>
    </w:p>
    <w:p w:rsidR="00547E06" w:rsidRDefault="00767D33" w:rsidP="00BD2E6C">
      <w:pPr>
        <w:widowControl w:val="0"/>
        <w:tabs>
          <w:tab w:val="left" w:pos="743"/>
        </w:tabs>
        <w:autoSpaceDE w:val="0"/>
        <w:autoSpaceDN w:val="0"/>
        <w:spacing w:before="48" w:line="360" w:lineRule="auto"/>
        <w:ind w:left="-426" w:hanging="283"/>
        <w:jc w:val="right"/>
        <w:rPr>
          <w:b/>
          <w:sz w:val="28"/>
        </w:rPr>
      </w:pPr>
      <w:r>
        <w:rPr>
          <w:b/>
          <w:sz w:val="28"/>
        </w:rPr>
        <w:lastRenderedPageBreak/>
        <w:t>приложение № 1</w:t>
      </w:r>
    </w:p>
    <w:p w:rsidR="00767D33" w:rsidRDefault="00767D33" w:rsidP="00767D33">
      <w:pPr>
        <w:pStyle w:val="aa"/>
        <w:spacing w:line="360" w:lineRule="auto"/>
        <w:ind w:left="2073"/>
        <w:jc w:val="center"/>
        <w:rPr>
          <w:b/>
          <w:sz w:val="28"/>
          <w:szCs w:val="28"/>
        </w:rPr>
      </w:pPr>
      <w:r w:rsidRPr="00A91B63">
        <w:rPr>
          <w:b/>
          <w:sz w:val="28"/>
          <w:szCs w:val="28"/>
        </w:rPr>
        <w:t>Календарный учебный график 1 модуля</w:t>
      </w:r>
    </w:p>
    <w:tbl>
      <w:tblPr>
        <w:tblW w:w="15315" w:type="dxa"/>
        <w:tblInd w:w="-647" w:type="dxa"/>
        <w:tblLayout w:type="fixed"/>
        <w:tblCellMar>
          <w:top w:w="102" w:type="dxa"/>
          <w:left w:w="62" w:type="dxa"/>
          <w:bottom w:w="102" w:type="dxa"/>
          <w:right w:w="62" w:type="dxa"/>
        </w:tblCellMar>
        <w:tblLook w:val="04A0" w:firstRow="1" w:lastRow="0" w:firstColumn="1" w:lastColumn="0" w:noHBand="0" w:noVBand="1"/>
      </w:tblPr>
      <w:tblGrid>
        <w:gridCol w:w="567"/>
        <w:gridCol w:w="1418"/>
        <w:gridCol w:w="849"/>
        <w:gridCol w:w="1702"/>
        <w:gridCol w:w="1417"/>
        <w:gridCol w:w="851"/>
        <w:gridCol w:w="4678"/>
        <w:gridCol w:w="1560"/>
        <w:gridCol w:w="2273"/>
      </w:tblGrid>
      <w:tr w:rsidR="00B42877" w:rsidRPr="00172954" w:rsidTr="00691EDC">
        <w:trPr>
          <w:trHeight w:val="748"/>
        </w:trPr>
        <w:tc>
          <w:tcPr>
            <w:tcW w:w="567"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N п/п</w:t>
            </w:r>
          </w:p>
        </w:tc>
        <w:tc>
          <w:tcPr>
            <w:tcW w:w="1418"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Месяц</w:t>
            </w:r>
          </w:p>
        </w:tc>
        <w:tc>
          <w:tcPr>
            <w:tcW w:w="849"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Число</w:t>
            </w:r>
          </w:p>
        </w:tc>
        <w:tc>
          <w:tcPr>
            <w:tcW w:w="1702"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Время проведения занятия</w:t>
            </w:r>
          </w:p>
        </w:tc>
        <w:tc>
          <w:tcPr>
            <w:tcW w:w="1417"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Форма занятия</w:t>
            </w:r>
          </w:p>
        </w:tc>
        <w:tc>
          <w:tcPr>
            <w:tcW w:w="851"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Кол-во часов</w:t>
            </w:r>
          </w:p>
        </w:tc>
        <w:tc>
          <w:tcPr>
            <w:tcW w:w="4678"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Тема занятия</w:t>
            </w:r>
          </w:p>
        </w:tc>
        <w:tc>
          <w:tcPr>
            <w:tcW w:w="1560"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Место проведения</w:t>
            </w:r>
          </w:p>
        </w:tc>
        <w:tc>
          <w:tcPr>
            <w:tcW w:w="2273"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Форма контроля</w:t>
            </w:r>
          </w:p>
        </w:tc>
      </w:tr>
      <w:tr w:rsidR="0045697A" w:rsidRPr="00172954" w:rsidTr="00691EDC">
        <w:trPr>
          <w:trHeight w:val="1073"/>
        </w:trPr>
        <w:tc>
          <w:tcPr>
            <w:tcW w:w="567" w:type="dxa"/>
            <w:vMerge w:val="restart"/>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r w:rsidRPr="00172954">
              <w:rPr>
                <w:b/>
              </w:rPr>
              <w:t>1</w:t>
            </w:r>
          </w:p>
        </w:tc>
        <w:tc>
          <w:tcPr>
            <w:tcW w:w="1418" w:type="dxa"/>
            <w:vMerge w:val="restart"/>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r w:rsidRPr="00172954">
              <w:rPr>
                <w:b/>
              </w:rPr>
              <w:t xml:space="preserve">Сентябрь </w:t>
            </w:r>
          </w:p>
        </w:tc>
        <w:tc>
          <w:tcPr>
            <w:tcW w:w="2551" w:type="dxa"/>
            <w:gridSpan w:val="2"/>
            <w:tcBorders>
              <w:top w:val="single" w:sz="4" w:space="0" w:color="auto"/>
              <w:left w:val="single" w:sz="4" w:space="0" w:color="auto"/>
              <w:right w:val="single" w:sz="4" w:space="0" w:color="auto"/>
            </w:tcBorders>
            <w:hideMark/>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45697A" w:rsidRPr="00172954" w:rsidRDefault="007012DF" w:rsidP="00691EDC">
            <w:pPr>
              <w:autoSpaceDN w:val="0"/>
              <w:jc w:val="both"/>
            </w:pPr>
            <w:r w:rsidRPr="00C521C8">
              <w:rPr>
                <w:bCs/>
                <w:color w:val="000000"/>
                <w:sz w:val="28"/>
              </w:rPr>
              <w:t>Основные приемы работы с древесиной.</w:t>
            </w: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hideMark/>
          </w:tcPr>
          <w:p w:rsidR="0045697A" w:rsidRPr="00172954" w:rsidRDefault="0045697A" w:rsidP="00691EDC">
            <w:pPr>
              <w:widowControl w:val="0"/>
              <w:autoSpaceDE w:val="0"/>
              <w:autoSpaceDN w:val="0"/>
              <w:adjustRightInd w:val="0"/>
              <w:jc w:val="both"/>
            </w:pPr>
            <w:r w:rsidRPr="00172954">
              <w:t>Беседа, наблюдение</w:t>
            </w:r>
          </w:p>
        </w:tc>
      </w:tr>
      <w:tr w:rsidR="0045697A" w:rsidRPr="00172954" w:rsidTr="00691EDC">
        <w:trPr>
          <w:trHeight w:val="752"/>
        </w:trPr>
        <w:tc>
          <w:tcPr>
            <w:tcW w:w="567"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p>
        </w:tc>
        <w:tc>
          <w:tcPr>
            <w:tcW w:w="1418"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p w:rsidR="0045697A" w:rsidRPr="00172954" w:rsidRDefault="0045697A" w:rsidP="00691EDC">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284449" w:rsidRPr="00497C31" w:rsidRDefault="007012DF" w:rsidP="00284449">
            <w:pPr>
              <w:shd w:val="clear" w:color="auto" w:fill="FFFFFF"/>
              <w:ind w:firstLine="360"/>
              <w:rPr>
                <w:rFonts w:ascii="Calibri" w:hAnsi="Calibri"/>
                <w:color w:val="000000"/>
              </w:rPr>
            </w:pPr>
            <w:r w:rsidRPr="00C521C8">
              <w:rPr>
                <w:bCs/>
                <w:color w:val="000000"/>
                <w:sz w:val="28"/>
              </w:rPr>
              <w:t>Основные приемы работы с древесиной.</w:t>
            </w:r>
            <w:r w:rsidR="00284449">
              <w:rPr>
                <w:bCs/>
                <w:color w:val="000000"/>
                <w:sz w:val="28"/>
              </w:rPr>
              <w:t xml:space="preserve"> </w:t>
            </w:r>
            <w:r w:rsidR="00284449" w:rsidRPr="00497C31">
              <w:rPr>
                <w:color w:val="000000"/>
                <w:sz w:val="28"/>
              </w:rPr>
              <w:t>Технология декоративной отделки древесины и фанеры</w:t>
            </w:r>
            <w:r w:rsidR="00284449" w:rsidRPr="00497C31">
              <w:rPr>
                <w:b/>
                <w:bCs/>
                <w:color w:val="000000"/>
                <w:sz w:val="28"/>
              </w:rPr>
              <w:t>.</w:t>
            </w:r>
          </w:p>
          <w:p w:rsidR="0045697A" w:rsidRPr="00172954" w:rsidRDefault="0045697A" w:rsidP="00691EDC">
            <w:pPr>
              <w:autoSpaceDN w:val="0"/>
              <w:jc w:val="both"/>
            </w:pP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Беседа, наблюдение</w:t>
            </w:r>
          </w:p>
        </w:tc>
      </w:tr>
      <w:tr w:rsidR="0045697A" w:rsidRPr="00172954" w:rsidTr="00691EDC">
        <w:trPr>
          <w:trHeight w:val="1003"/>
        </w:trPr>
        <w:tc>
          <w:tcPr>
            <w:tcW w:w="567"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1418"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45697A" w:rsidRPr="00172954" w:rsidRDefault="007012DF" w:rsidP="007012DF">
            <w:pPr>
              <w:autoSpaceDN w:val="0"/>
              <w:jc w:val="both"/>
            </w:pPr>
            <w:r w:rsidRPr="00C521C8">
              <w:rPr>
                <w:bCs/>
                <w:color w:val="000000"/>
                <w:sz w:val="28"/>
              </w:rPr>
              <w:t>Виды изобра</w:t>
            </w:r>
            <w:r w:rsidR="00284449">
              <w:rPr>
                <w:bCs/>
                <w:color w:val="000000"/>
                <w:sz w:val="28"/>
              </w:rPr>
              <w:t>жений (контурное)</w:t>
            </w: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Беседа, наблюдение</w:t>
            </w:r>
          </w:p>
        </w:tc>
      </w:tr>
      <w:tr w:rsidR="0045697A" w:rsidRPr="00172954" w:rsidTr="00691EDC">
        <w:trPr>
          <w:trHeight w:val="1154"/>
        </w:trPr>
        <w:tc>
          <w:tcPr>
            <w:tcW w:w="567"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1418"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p w:rsidR="0045697A" w:rsidRPr="00172954" w:rsidRDefault="0045697A" w:rsidP="00691EDC">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45697A" w:rsidRPr="00172954" w:rsidRDefault="007012DF" w:rsidP="007012DF">
            <w:pPr>
              <w:jc w:val="both"/>
            </w:pPr>
            <w:r w:rsidRPr="00C521C8">
              <w:rPr>
                <w:bCs/>
                <w:color w:val="000000"/>
                <w:sz w:val="28"/>
              </w:rPr>
              <w:t>Виды изобр</w:t>
            </w:r>
            <w:r>
              <w:rPr>
                <w:bCs/>
                <w:color w:val="000000"/>
                <w:sz w:val="28"/>
              </w:rPr>
              <w:t>ажений (</w:t>
            </w:r>
            <w:r w:rsidR="00284449">
              <w:rPr>
                <w:bCs/>
                <w:color w:val="000000"/>
                <w:sz w:val="28"/>
              </w:rPr>
              <w:t>световое)</w:t>
            </w: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Беседа, наблюдение</w:t>
            </w:r>
          </w:p>
        </w:tc>
      </w:tr>
      <w:tr w:rsidR="00284449" w:rsidRPr="00172954" w:rsidTr="00691EDC">
        <w:trPr>
          <w:trHeight w:val="1045"/>
        </w:trPr>
        <w:tc>
          <w:tcPr>
            <w:tcW w:w="567"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2</w:t>
            </w:r>
          </w:p>
        </w:tc>
        <w:tc>
          <w:tcPr>
            <w:tcW w:w="1418"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 xml:space="preserve">Октябрь </w:t>
            </w: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Default="00284449" w:rsidP="00284449">
            <w:pPr>
              <w:jc w:val="both"/>
              <w:rPr>
                <w:bCs/>
                <w:color w:val="000000"/>
                <w:sz w:val="28"/>
              </w:rPr>
            </w:pPr>
            <w:r w:rsidRPr="00C521C8">
              <w:rPr>
                <w:bCs/>
                <w:color w:val="000000"/>
                <w:sz w:val="28"/>
              </w:rPr>
              <w:t>Виды изобр</w:t>
            </w:r>
            <w:r>
              <w:rPr>
                <w:bCs/>
                <w:color w:val="000000"/>
                <w:sz w:val="28"/>
              </w:rPr>
              <w:t>ажений (силуэтное)</w:t>
            </w:r>
          </w:p>
          <w:p w:rsidR="00233137" w:rsidRDefault="00233137" w:rsidP="00233137">
            <w:pPr>
              <w:rPr>
                <w:bCs/>
                <w:color w:val="000000"/>
                <w:sz w:val="28"/>
              </w:rPr>
            </w:pPr>
            <w:r>
              <w:rPr>
                <w:bCs/>
                <w:color w:val="000000"/>
                <w:sz w:val="28"/>
              </w:rPr>
              <w:t>Основные приемы выжигания.(плоское)</w:t>
            </w:r>
          </w:p>
          <w:p w:rsidR="00284449" w:rsidRPr="00172954" w:rsidRDefault="00284449" w:rsidP="00284449">
            <w:pPr>
              <w:jc w:val="both"/>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316"/>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33137" w:rsidRDefault="00233137" w:rsidP="00233137">
            <w:pPr>
              <w:rPr>
                <w:bCs/>
                <w:color w:val="000000"/>
                <w:sz w:val="28"/>
              </w:rPr>
            </w:pPr>
            <w:r>
              <w:rPr>
                <w:bCs/>
                <w:color w:val="000000"/>
                <w:sz w:val="28"/>
              </w:rPr>
              <w:t>Основные приемы выжигания.(глубокое)</w:t>
            </w:r>
          </w:p>
          <w:p w:rsidR="00284449" w:rsidRPr="00172954" w:rsidRDefault="00284449" w:rsidP="00284449">
            <w:pPr>
              <w:jc w:val="both"/>
              <w:rPr>
                <w:bCs/>
              </w:rPr>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1007"/>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33137" w:rsidRDefault="00233137" w:rsidP="00233137">
            <w:pPr>
              <w:rPr>
                <w:bCs/>
                <w:color w:val="000000"/>
                <w:sz w:val="28"/>
              </w:rPr>
            </w:pPr>
            <w:r>
              <w:rPr>
                <w:bCs/>
                <w:color w:val="000000"/>
                <w:sz w:val="28"/>
              </w:rPr>
              <w:t>Основные приемы выжигания. (рамочное)</w:t>
            </w:r>
          </w:p>
          <w:p w:rsidR="00233137" w:rsidRDefault="00233137" w:rsidP="00233137">
            <w:pPr>
              <w:rPr>
                <w:bCs/>
                <w:color w:val="000000"/>
                <w:sz w:val="28"/>
              </w:rPr>
            </w:pPr>
            <w:r>
              <w:rPr>
                <w:bCs/>
                <w:color w:val="000000"/>
                <w:sz w:val="28"/>
              </w:rPr>
              <w:t>Виды штриховки: параллельные линии</w:t>
            </w:r>
          </w:p>
          <w:p w:rsidR="00284449" w:rsidRPr="00172954" w:rsidRDefault="00284449" w:rsidP="00284449">
            <w:pPr>
              <w:jc w:val="both"/>
              <w:rPr>
                <w:bCs/>
              </w:rPr>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1347"/>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33137" w:rsidRDefault="00233137" w:rsidP="00233137">
            <w:pPr>
              <w:rPr>
                <w:bCs/>
                <w:color w:val="000000"/>
                <w:sz w:val="28"/>
              </w:rPr>
            </w:pPr>
            <w:r>
              <w:rPr>
                <w:bCs/>
                <w:color w:val="000000"/>
                <w:sz w:val="28"/>
              </w:rPr>
              <w:t>Виды штриховки: перескающие</w:t>
            </w:r>
            <w:r w:rsidR="006E0AF1">
              <w:rPr>
                <w:bCs/>
                <w:color w:val="000000"/>
                <w:sz w:val="28"/>
              </w:rPr>
              <w:t xml:space="preserve">ся </w:t>
            </w:r>
            <w:r>
              <w:rPr>
                <w:bCs/>
                <w:color w:val="000000"/>
                <w:sz w:val="28"/>
              </w:rPr>
              <w:t>линии</w:t>
            </w:r>
          </w:p>
          <w:p w:rsidR="00284449" w:rsidRPr="00172954" w:rsidRDefault="00284449" w:rsidP="00284449">
            <w:pPr>
              <w:widowControl w:val="0"/>
              <w:autoSpaceDE w:val="0"/>
              <w:autoSpaceDN w:val="0"/>
              <w:adjustRightInd w:val="0"/>
              <w:jc w:val="both"/>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1171"/>
        </w:trPr>
        <w:tc>
          <w:tcPr>
            <w:tcW w:w="567"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3</w:t>
            </w:r>
          </w:p>
        </w:tc>
        <w:tc>
          <w:tcPr>
            <w:tcW w:w="1418"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 xml:space="preserve">Ноябрь </w:t>
            </w:r>
          </w:p>
        </w:tc>
        <w:tc>
          <w:tcPr>
            <w:tcW w:w="2551" w:type="dxa"/>
            <w:gridSpan w:val="2"/>
            <w:tcBorders>
              <w:top w:val="single" w:sz="4" w:space="0" w:color="auto"/>
              <w:left w:val="single" w:sz="4" w:space="0" w:color="auto"/>
              <w:bottom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bottom w:val="single" w:sz="4" w:space="0" w:color="auto"/>
              <w:right w:val="single" w:sz="4" w:space="0" w:color="auto"/>
            </w:tcBorders>
          </w:tcPr>
          <w:p w:rsidR="006E0AF1" w:rsidRPr="006E0AF1" w:rsidRDefault="006E0AF1" w:rsidP="006E0AF1">
            <w:pPr>
              <w:rPr>
                <w:bCs/>
                <w:color w:val="000000"/>
              </w:rPr>
            </w:pPr>
            <w:r w:rsidRPr="006E0AF1">
              <w:rPr>
                <w:bCs/>
                <w:color w:val="000000"/>
              </w:rPr>
              <w:t>Виды штриховки: непересекающиеся отрезки, точки.</w:t>
            </w:r>
          </w:p>
          <w:p w:rsidR="00284449" w:rsidRPr="006E0AF1" w:rsidRDefault="00284449" w:rsidP="00284449">
            <w:pPr>
              <w:widowControl w:val="0"/>
              <w:autoSpaceDE w:val="0"/>
              <w:autoSpaceDN w:val="0"/>
              <w:adjustRightInd w:val="0"/>
              <w:jc w:val="both"/>
            </w:pPr>
          </w:p>
        </w:tc>
        <w:tc>
          <w:tcPr>
            <w:tcW w:w="1560"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1656"/>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2551" w:type="dxa"/>
            <w:gridSpan w:val="2"/>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 Групповая</w:t>
            </w:r>
          </w:p>
        </w:tc>
        <w:tc>
          <w:tcPr>
            <w:tcW w:w="851"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left w:val="single" w:sz="4" w:space="0" w:color="auto"/>
              <w:right w:val="single" w:sz="4" w:space="0" w:color="auto"/>
            </w:tcBorders>
          </w:tcPr>
          <w:p w:rsidR="00284449" w:rsidRPr="006E0AF1" w:rsidRDefault="006E0AF1" w:rsidP="00284449">
            <w:pPr>
              <w:widowControl w:val="0"/>
              <w:autoSpaceDE w:val="0"/>
              <w:autoSpaceDN w:val="0"/>
              <w:adjustRightInd w:val="0"/>
              <w:jc w:val="both"/>
            </w:pPr>
            <w:r w:rsidRPr="006E0AF1">
              <w:t xml:space="preserve">Создание орнаментов. </w:t>
            </w:r>
            <w:r w:rsidRPr="006E0AF1">
              <w:rPr>
                <w:color w:val="000000"/>
              </w:rPr>
              <w:t>Понятие орнамента. Различные виды орнамента. Способы нанесения орнамента.</w:t>
            </w:r>
          </w:p>
        </w:tc>
        <w:tc>
          <w:tcPr>
            <w:tcW w:w="1560"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p w:rsidR="00284449" w:rsidRPr="00172954" w:rsidRDefault="00284449" w:rsidP="00284449">
            <w:pPr>
              <w:widowControl w:val="0"/>
              <w:autoSpaceDE w:val="0"/>
              <w:autoSpaceDN w:val="0"/>
              <w:adjustRightInd w:val="0"/>
              <w:jc w:val="both"/>
            </w:pPr>
            <w:r>
              <w:t>ДТ кабинет № 5</w:t>
            </w:r>
          </w:p>
        </w:tc>
        <w:tc>
          <w:tcPr>
            <w:tcW w:w="2273"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906"/>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7C1043" w:rsidRDefault="006E0AF1" w:rsidP="00284449">
            <w:pPr>
              <w:widowControl w:val="0"/>
              <w:autoSpaceDE w:val="0"/>
              <w:autoSpaceDN w:val="0"/>
              <w:adjustRightInd w:val="0"/>
              <w:jc w:val="both"/>
            </w:pPr>
            <w:r w:rsidRPr="007C1043">
              <w:t>Создание орнаментов. Работа над эскизом творческого изделия.</w:t>
            </w:r>
            <w:r w:rsidR="007C1043" w:rsidRPr="007C1043">
              <w:t xml:space="preserve"> </w:t>
            </w:r>
            <w:r w:rsidR="007C1043" w:rsidRPr="007C1043">
              <w:rPr>
                <w:color w:val="000000"/>
              </w:rPr>
              <w:t>Выжигание на тему «Животные». Покрытие готового изделия красками.</w:t>
            </w: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883"/>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 Групповая</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6E0AF1" w:rsidP="00284449">
            <w:pPr>
              <w:jc w:val="both"/>
              <w:rPr>
                <w:bCs/>
              </w:rPr>
            </w:pPr>
            <w:r>
              <w:rPr>
                <w:bCs/>
              </w:rPr>
              <w:t>Составление композиций для выжигания в разных художественных жанрах.</w:t>
            </w: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28"/>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4</w:t>
            </w: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lang w:val="en-US"/>
              </w:rPr>
            </w:pPr>
            <w:r w:rsidRPr="00172954">
              <w:rPr>
                <w:b/>
              </w:rPr>
              <w:t xml:space="preserve">Декабрь </w:t>
            </w: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rPr>
                <w:bCs/>
              </w:rPr>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536"/>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738"/>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6E0AF1" w:rsidP="00284449">
            <w:pPr>
              <w:widowControl w:val="0"/>
              <w:autoSpaceDE w:val="0"/>
              <w:autoSpaceDN w:val="0"/>
              <w:adjustRightInd w:val="0"/>
              <w:jc w:val="both"/>
            </w:pPr>
            <w:r>
              <w:t>Разработка узора на деревянной основе разной формы. Круг.</w:t>
            </w: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1377"/>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Разработка узора на деревянной основе разной формы. Квадрат.</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bl>
    <w:p w:rsidR="00B42877" w:rsidRDefault="00B42877" w:rsidP="00B42877">
      <w:pPr>
        <w:pStyle w:val="aa"/>
        <w:spacing w:line="360" w:lineRule="auto"/>
        <w:ind w:left="567"/>
        <w:rPr>
          <w:b/>
          <w:sz w:val="28"/>
          <w:szCs w:val="28"/>
        </w:rPr>
      </w:pPr>
    </w:p>
    <w:p w:rsidR="00767D33" w:rsidRPr="00547E06" w:rsidRDefault="00767D33" w:rsidP="00767D33">
      <w:pPr>
        <w:widowControl w:val="0"/>
        <w:tabs>
          <w:tab w:val="left" w:pos="743"/>
        </w:tabs>
        <w:autoSpaceDE w:val="0"/>
        <w:autoSpaceDN w:val="0"/>
        <w:spacing w:before="48" w:line="360" w:lineRule="auto"/>
        <w:jc w:val="center"/>
        <w:rPr>
          <w:b/>
          <w:sz w:val="28"/>
        </w:rPr>
      </w:pPr>
    </w:p>
    <w:p w:rsidR="00974706" w:rsidRDefault="00974706" w:rsidP="00974706">
      <w:pPr>
        <w:spacing w:line="276" w:lineRule="auto"/>
      </w:pPr>
    </w:p>
    <w:p w:rsidR="00BD2E6C" w:rsidRPr="00492BD2" w:rsidRDefault="00BD2E6C" w:rsidP="00BD2E6C">
      <w:pPr>
        <w:spacing w:line="360" w:lineRule="auto"/>
        <w:jc w:val="center"/>
        <w:rPr>
          <w:b/>
          <w:sz w:val="28"/>
          <w:szCs w:val="28"/>
        </w:rPr>
      </w:pPr>
      <w:r w:rsidRPr="00492BD2">
        <w:rPr>
          <w:b/>
          <w:sz w:val="28"/>
          <w:szCs w:val="28"/>
        </w:rPr>
        <w:t>Календарный учебный график</w:t>
      </w:r>
      <w:r>
        <w:rPr>
          <w:b/>
          <w:sz w:val="28"/>
          <w:szCs w:val="28"/>
        </w:rPr>
        <w:t xml:space="preserve"> 2 модуля</w:t>
      </w:r>
    </w:p>
    <w:tbl>
      <w:tblPr>
        <w:tblW w:w="15315" w:type="dxa"/>
        <w:tblLayout w:type="fixed"/>
        <w:tblCellMar>
          <w:top w:w="102" w:type="dxa"/>
          <w:left w:w="62" w:type="dxa"/>
          <w:bottom w:w="102" w:type="dxa"/>
          <w:right w:w="62" w:type="dxa"/>
        </w:tblCellMar>
        <w:tblLook w:val="04A0" w:firstRow="1" w:lastRow="0" w:firstColumn="1" w:lastColumn="0" w:noHBand="0" w:noVBand="1"/>
      </w:tblPr>
      <w:tblGrid>
        <w:gridCol w:w="567"/>
        <w:gridCol w:w="1418"/>
        <w:gridCol w:w="849"/>
        <w:gridCol w:w="1702"/>
        <w:gridCol w:w="1417"/>
        <w:gridCol w:w="851"/>
        <w:gridCol w:w="4678"/>
        <w:gridCol w:w="1560"/>
        <w:gridCol w:w="2273"/>
      </w:tblGrid>
      <w:tr w:rsidR="00BD2E6C" w:rsidRPr="00172954" w:rsidTr="00691EDC">
        <w:trPr>
          <w:trHeight w:val="748"/>
        </w:trPr>
        <w:tc>
          <w:tcPr>
            <w:tcW w:w="567"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N п/п</w:t>
            </w:r>
          </w:p>
        </w:tc>
        <w:tc>
          <w:tcPr>
            <w:tcW w:w="1418"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Месяц</w:t>
            </w:r>
          </w:p>
        </w:tc>
        <w:tc>
          <w:tcPr>
            <w:tcW w:w="849"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Число</w:t>
            </w:r>
          </w:p>
        </w:tc>
        <w:tc>
          <w:tcPr>
            <w:tcW w:w="1702"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Время проведения занятия</w:t>
            </w:r>
          </w:p>
        </w:tc>
        <w:tc>
          <w:tcPr>
            <w:tcW w:w="1417"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Форма занятия</w:t>
            </w:r>
          </w:p>
        </w:tc>
        <w:tc>
          <w:tcPr>
            <w:tcW w:w="851"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Кол-во часов</w:t>
            </w:r>
          </w:p>
        </w:tc>
        <w:tc>
          <w:tcPr>
            <w:tcW w:w="4678"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Тема занятия</w:t>
            </w:r>
          </w:p>
        </w:tc>
        <w:tc>
          <w:tcPr>
            <w:tcW w:w="1560"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Место проведения</w:t>
            </w:r>
          </w:p>
        </w:tc>
        <w:tc>
          <w:tcPr>
            <w:tcW w:w="2273"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Форма контроля</w:t>
            </w:r>
          </w:p>
        </w:tc>
      </w:tr>
      <w:tr w:rsidR="006E0AF1" w:rsidRPr="00172954" w:rsidTr="00691EDC">
        <w:trPr>
          <w:trHeight w:val="1060"/>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1</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Январь</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Разработка узора на деревянной основе разной формы. Прямоугольник.</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w:t>
            </w:r>
          </w:p>
        </w:tc>
      </w:tr>
      <w:tr w:rsidR="006E0AF1" w:rsidRPr="00172954" w:rsidTr="007012DF">
        <w:trPr>
          <w:trHeight w:val="880"/>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6E0AF1" w:rsidP="006E0AF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7012DF">
        <w:trPr>
          <w:trHeight w:val="626"/>
        </w:trPr>
        <w:tc>
          <w:tcPr>
            <w:tcW w:w="567" w:type="dxa"/>
            <w:vMerge w:val="restart"/>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vMerge w:val="restart"/>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tc>
        <w:tc>
          <w:tcPr>
            <w:tcW w:w="4678"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tc>
        <w:tc>
          <w:tcPr>
            <w:tcW w:w="1560"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7012DF">
        <w:trPr>
          <w:trHeight w:val="506"/>
        </w:trPr>
        <w:tc>
          <w:tcPr>
            <w:tcW w:w="567" w:type="dxa"/>
            <w:vMerge/>
            <w:tcBorders>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vMerge/>
            <w:tcBorders>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tc>
        <w:tc>
          <w:tcPr>
            <w:tcW w:w="4678" w:type="dxa"/>
            <w:tcBorders>
              <w:left w:val="single" w:sz="4" w:space="0" w:color="auto"/>
              <w:bottom w:val="single" w:sz="4" w:space="0" w:color="auto"/>
              <w:right w:val="single" w:sz="4" w:space="0" w:color="auto"/>
            </w:tcBorders>
          </w:tcPr>
          <w:p w:rsidR="006E0AF1" w:rsidRDefault="006E0AF1" w:rsidP="006E0AF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p w:rsidR="006E0AF1" w:rsidRPr="00172954" w:rsidRDefault="006E0AF1" w:rsidP="006E0AF1">
            <w:pPr>
              <w:pStyle w:val="a5"/>
              <w:rPr>
                <w:rFonts w:ascii="Times New Roman" w:hAnsi="Times New Roman" w:cs="Times New Roman"/>
                <w:sz w:val="24"/>
                <w:szCs w:val="24"/>
              </w:rPr>
            </w:pPr>
            <w:r>
              <w:rPr>
                <w:rFonts w:ascii="Times New Roman" w:hAnsi="Times New Roman" w:cs="Times New Roman"/>
                <w:sz w:val="24"/>
                <w:szCs w:val="24"/>
              </w:rPr>
              <w:t>Виды пирографии</w:t>
            </w:r>
          </w:p>
        </w:tc>
        <w:tc>
          <w:tcPr>
            <w:tcW w:w="1560"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p>
        </w:tc>
        <w:tc>
          <w:tcPr>
            <w:tcW w:w="2273"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p>
        </w:tc>
      </w:tr>
      <w:tr w:rsidR="006E0AF1" w:rsidRPr="00172954" w:rsidTr="00691EDC">
        <w:trPr>
          <w:trHeight w:val="1018"/>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lastRenderedPageBreak/>
              <w:t>2</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Февраль</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p w:rsidR="006E0AF1" w:rsidRPr="00172954" w:rsidRDefault="006E0AF1" w:rsidP="006E0AF1">
            <w:pPr>
              <w:widowControl w:val="0"/>
              <w:autoSpaceDE w:val="0"/>
              <w:autoSpaceDN w:val="0"/>
              <w:adjustRightInd w:val="0"/>
              <w:jc w:val="both"/>
            </w:pPr>
          </w:p>
          <w:p w:rsidR="006E0AF1" w:rsidRPr="00172954" w:rsidRDefault="006E0AF1" w:rsidP="006E0AF1">
            <w:pPr>
              <w:widowControl w:val="0"/>
              <w:autoSpaceDE w:val="0"/>
              <w:autoSpaceDN w:val="0"/>
              <w:adjustRightInd w:val="0"/>
              <w:jc w:val="both"/>
            </w:pP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6E0AF1" w:rsidP="006E0AF1">
            <w:pPr>
              <w:pStyle w:val="a5"/>
              <w:rPr>
                <w:rFonts w:ascii="Times New Roman" w:hAnsi="Times New Roman" w:cs="Times New Roman"/>
                <w:sz w:val="24"/>
                <w:szCs w:val="24"/>
                <w:lang w:eastAsia="ru-RU"/>
              </w:rPr>
            </w:pPr>
            <w:r>
              <w:rPr>
                <w:rFonts w:ascii="Times New Roman" w:hAnsi="Times New Roman" w:cs="Times New Roman"/>
                <w:sz w:val="24"/>
                <w:szCs w:val="24"/>
              </w:rPr>
              <w:t>Виды пирографии</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1308"/>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6E0AF1" w:rsidP="006E0AF1">
            <w:pPr>
              <w:pStyle w:val="a5"/>
              <w:rPr>
                <w:rFonts w:ascii="Times New Roman" w:hAnsi="Times New Roman" w:cs="Times New Roman"/>
                <w:sz w:val="24"/>
                <w:szCs w:val="24"/>
              </w:rPr>
            </w:pPr>
            <w:r w:rsidRPr="001908A1">
              <w:rPr>
                <w:rFonts w:ascii="Times New Roman" w:hAnsi="Times New Roman" w:cs="Times New Roman"/>
                <w:sz w:val="24"/>
                <w:szCs w:val="24"/>
              </w:rPr>
              <w:t>Виды пирографии</w:t>
            </w:r>
            <w:r w:rsidR="00A65645" w:rsidRPr="001908A1">
              <w:rPr>
                <w:rFonts w:ascii="Times New Roman" w:hAnsi="Times New Roman" w:cs="Times New Roman"/>
                <w:sz w:val="24"/>
                <w:szCs w:val="24"/>
              </w:rPr>
              <w:t xml:space="preserve">. </w:t>
            </w:r>
          </w:p>
          <w:p w:rsidR="00A65645" w:rsidRPr="001908A1" w:rsidRDefault="00A65645" w:rsidP="00A65645">
            <w:pPr>
              <w:shd w:val="clear" w:color="auto" w:fill="FFFFFF"/>
              <w:ind w:firstLine="360"/>
              <w:jc w:val="both"/>
              <w:rPr>
                <w:rFonts w:ascii="Calibri" w:hAnsi="Calibri"/>
                <w:color w:val="000000"/>
              </w:rPr>
            </w:pPr>
            <w:r w:rsidRPr="001908A1">
              <w:rPr>
                <w:color w:val="000000"/>
              </w:rPr>
              <w:t xml:space="preserve">Приемы выжигания: Контурное выжигание.. </w:t>
            </w:r>
          </w:p>
          <w:p w:rsidR="00A65645" w:rsidRPr="001908A1" w:rsidRDefault="00A65645" w:rsidP="006E0AF1">
            <w:pPr>
              <w:pStyle w:val="a5"/>
              <w:rPr>
                <w:rFonts w:ascii="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457"/>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65645" w:rsidP="006E0AF1">
            <w:pPr>
              <w:pStyle w:val="a5"/>
              <w:rPr>
                <w:rFonts w:ascii="Times New Roman" w:hAnsi="Times New Roman" w:cs="Times New Roman"/>
                <w:sz w:val="24"/>
                <w:szCs w:val="24"/>
              </w:rPr>
            </w:pPr>
            <w:r w:rsidRPr="001908A1">
              <w:rPr>
                <w:rFonts w:ascii="Times New Roman" w:hAnsi="Times New Roman" w:cs="Times New Roman"/>
                <w:color w:val="000000"/>
                <w:sz w:val="24"/>
                <w:szCs w:val="24"/>
              </w:rPr>
              <w:t>Приемы выжигания: Силуэтное выжигание</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40"/>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65645" w:rsidP="006E0AF1">
            <w:pPr>
              <w:pStyle w:val="a5"/>
              <w:rPr>
                <w:rFonts w:ascii="Times New Roman" w:hAnsi="Times New Roman" w:cs="Times New Roman"/>
                <w:color w:val="000000"/>
                <w:sz w:val="24"/>
                <w:szCs w:val="24"/>
              </w:rPr>
            </w:pPr>
            <w:r w:rsidRPr="001908A1">
              <w:rPr>
                <w:rFonts w:ascii="Times New Roman" w:hAnsi="Times New Roman" w:cs="Times New Roman"/>
                <w:color w:val="000000"/>
                <w:sz w:val="24"/>
                <w:szCs w:val="24"/>
              </w:rPr>
              <w:t>«Гладкий штрих». «Отжог».</w:t>
            </w:r>
          </w:p>
          <w:p w:rsidR="00A84806" w:rsidRPr="001908A1" w:rsidRDefault="00A84806" w:rsidP="006E0AF1">
            <w:pPr>
              <w:pStyle w:val="a5"/>
              <w:rPr>
                <w:rFonts w:ascii="Times New Roman" w:hAnsi="Times New Roman" w:cs="Times New Roman"/>
                <w:sz w:val="24"/>
                <w:szCs w:val="24"/>
                <w:lang w:eastAsia="ru-RU"/>
              </w:rPr>
            </w:pPr>
            <w:r w:rsidRPr="001908A1">
              <w:rPr>
                <w:rFonts w:ascii="Times New Roman" w:hAnsi="Times New Roman" w:cs="Times New Roman"/>
                <w:color w:val="000000"/>
                <w:sz w:val="24"/>
                <w:szCs w:val="24"/>
              </w:rPr>
              <w:t>Виды бордюров.</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1196"/>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3</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Март</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84806" w:rsidP="006E0AF1">
            <w:pPr>
              <w:pStyle w:val="a5"/>
              <w:rPr>
                <w:rFonts w:ascii="Times New Roman" w:hAnsi="Times New Roman" w:cs="Times New Roman"/>
                <w:sz w:val="24"/>
                <w:szCs w:val="24"/>
                <w:lang w:eastAsia="ru-RU"/>
              </w:rPr>
            </w:pPr>
            <w:r w:rsidRPr="001908A1">
              <w:rPr>
                <w:rFonts w:ascii="Times New Roman" w:hAnsi="Times New Roman" w:cs="Times New Roman"/>
                <w:sz w:val="24"/>
                <w:szCs w:val="24"/>
                <w:lang w:eastAsia="ru-RU"/>
              </w:rPr>
              <w:t>Выжигание бордюров.</w:t>
            </w:r>
          </w:p>
          <w:p w:rsidR="00A84806" w:rsidRPr="001908A1" w:rsidRDefault="00A84806" w:rsidP="00A84806">
            <w:pPr>
              <w:pStyle w:val="a5"/>
              <w:rPr>
                <w:rFonts w:ascii="Times New Roman" w:hAnsi="Times New Roman" w:cs="Times New Roman"/>
                <w:sz w:val="24"/>
                <w:szCs w:val="24"/>
                <w:lang w:eastAsia="ru-RU"/>
              </w:rPr>
            </w:pPr>
            <w:r w:rsidRPr="001908A1">
              <w:rPr>
                <w:rFonts w:ascii="Times New Roman" w:hAnsi="Times New Roman" w:cs="Times New Roman"/>
                <w:color w:val="000000"/>
                <w:sz w:val="24"/>
                <w:szCs w:val="24"/>
              </w:rPr>
              <w:t>Выжигание круглого бордюра. </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78"/>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84806" w:rsidP="006E0AF1">
            <w:pPr>
              <w:pStyle w:val="a5"/>
              <w:rPr>
                <w:rFonts w:ascii="Times New Roman" w:hAnsi="Times New Roman" w:cs="Times New Roman"/>
                <w:sz w:val="24"/>
                <w:szCs w:val="24"/>
              </w:rPr>
            </w:pPr>
            <w:r w:rsidRPr="001908A1">
              <w:rPr>
                <w:rFonts w:ascii="Times New Roman" w:hAnsi="Times New Roman" w:cs="Times New Roman"/>
                <w:color w:val="000000"/>
                <w:sz w:val="24"/>
                <w:szCs w:val="24"/>
              </w:rPr>
              <w:t>Выжигание бордюра овальной формы.</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765"/>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84806" w:rsidP="006E0AF1">
            <w:pPr>
              <w:pStyle w:val="a5"/>
              <w:rPr>
                <w:rFonts w:ascii="Times New Roman" w:hAnsi="Times New Roman" w:cs="Times New Roman"/>
                <w:sz w:val="24"/>
                <w:szCs w:val="24"/>
              </w:rPr>
            </w:pPr>
            <w:r w:rsidRPr="001908A1">
              <w:rPr>
                <w:rFonts w:ascii="Times New Roman" w:hAnsi="Times New Roman" w:cs="Times New Roman"/>
                <w:color w:val="000000"/>
                <w:sz w:val="24"/>
                <w:szCs w:val="24"/>
              </w:rPr>
              <w:t>Выжигание бордюра в стиле негативного силуэта.</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65"/>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Default="00A84806" w:rsidP="00A84806">
            <w:pPr>
              <w:pStyle w:val="a5"/>
              <w:jc w:val="both"/>
              <w:rPr>
                <w:rFonts w:ascii="Times New Roman" w:hAnsi="Times New Roman" w:cs="Times New Roman"/>
                <w:sz w:val="24"/>
                <w:szCs w:val="24"/>
              </w:rPr>
            </w:pPr>
            <w:r>
              <w:rPr>
                <w:rFonts w:ascii="Times New Roman" w:hAnsi="Times New Roman" w:cs="Times New Roman"/>
                <w:sz w:val="24"/>
                <w:szCs w:val="24"/>
              </w:rPr>
              <w:t>Составление композиций для выжигания</w:t>
            </w:r>
          </w:p>
          <w:p w:rsidR="006E0AF1" w:rsidRPr="00A84806" w:rsidRDefault="00A84806" w:rsidP="00A84806">
            <w:pPr>
              <w:tabs>
                <w:tab w:val="left" w:pos="3284"/>
              </w:tabs>
              <w:jc w:val="both"/>
              <w:rPr>
                <w:lang w:eastAsia="en-US"/>
              </w:rPr>
            </w:pPr>
            <w:r>
              <w:rPr>
                <w:lang w:eastAsia="en-US"/>
              </w:rPr>
              <w:t>в разных художественных жанрах.</w:t>
            </w:r>
            <w:r w:rsidR="007C1043">
              <w:rPr>
                <w:lang w:eastAsia="en-US"/>
              </w:rPr>
              <w:t xml:space="preserve"> </w:t>
            </w:r>
            <w:r w:rsidR="007C1043" w:rsidRPr="007C1043">
              <w:rPr>
                <w:color w:val="000000"/>
              </w:rPr>
              <w:t>Выжигание рисунка "Гроздья винограда" с помощью добавления фона</w:t>
            </w:r>
            <w:r w:rsidR="007C1043" w:rsidRPr="00497C31">
              <w:rPr>
                <w:color w:val="000000"/>
                <w:sz w:val="28"/>
              </w:rPr>
              <w:t>.</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782"/>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lastRenderedPageBreak/>
              <w:t>4</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Апрель</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Pr="001908A1" w:rsidRDefault="00A84806" w:rsidP="008177B3">
            <w:pPr>
              <w:pStyle w:val="a5"/>
              <w:rPr>
                <w:rFonts w:ascii="Times New Roman" w:hAnsi="Times New Roman" w:cs="Times New Roman"/>
                <w:sz w:val="24"/>
                <w:szCs w:val="24"/>
              </w:rPr>
            </w:pPr>
            <w:r w:rsidRPr="001908A1">
              <w:rPr>
                <w:rFonts w:ascii="Times New Roman" w:hAnsi="Times New Roman" w:cs="Times New Roman"/>
                <w:sz w:val="24"/>
                <w:szCs w:val="24"/>
              </w:rPr>
              <w:t>Составление композиций для выжигания</w:t>
            </w:r>
            <w:r w:rsidR="007C1043" w:rsidRPr="001908A1">
              <w:rPr>
                <w:rFonts w:ascii="Times New Roman" w:hAnsi="Times New Roman" w:cs="Times New Roman"/>
                <w:sz w:val="24"/>
                <w:szCs w:val="24"/>
              </w:rPr>
              <w:t>.</w:t>
            </w:r>
          </w:p>
          <w:p w:rsidR="007C1043" w:rsidRPr="001908A1" w:rsidRDefault="007C1043" w:rsidP="008177B3">
            <w:pPr>
              <w:pStyle w:val="a5"/>
              <w:rPr>
                <w:rFonts w:ascii="Times New Roman" w:hAnsi="Times New Roman" w:cs="Times New Roman"/>
                <w:sz w:val="24"/>
                <w:szCs w:val="24"/>
              </w:rPr>
            </w:pPr>
            <w:r w:rsidRPr="001908A1">
              <w:rPr>
                <w:rFonts w:ascii="Times New Roman" w:hAnsi="Times New Roman" w:cs="Times New Roman"/>
                <w:color w:val="000000"/>
                <w:sz w:val="24"/>
                <w:szCs w:val="24"/>
              </w:rPr>
              <w:t>Выжигание рисунка точечным способом с использованием фоновых штриховок  «Маки».</w:t>
            </w:r>
          </w:p>
          <w:p w:rsidR="006E0AF1" w:rsidRPr="001908A1" w:rsidRDefault="006E0AF1" w:rsidP="008177B3">
            <w:pPr>
              <w:pStyle w:val="a5"/>
              <w:rPr>
                <w:rFonts w:ascii="Times New Roman" w:hAnsi="Times New Roman" w:cs="Times New Roman"/>
                <w:sz w:val="24"/>
                <w:szCs w:val="24"/>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83"/>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Pr="001908A1" w:rsidRDefault="00A84806" w:rsidP="00A84806">
            <w:pPr>
              <w:pStyle w:val="a5"/>
              <w:jc w:val="both"/>
              <w:rPr>
                <w:rFonts w:ascii="Times New Roman" w:hAnsi="Times New Roman" w:cs="Times New Roman"/>
                <w:sz w:val="24"/>
                <w:szCs w:val="24"/>
              </w:rPr>
            </w:pPr>
            <w:r w:rsidRPr="001908A1">
              <w:rPr>
                <w:rFonts w:ascii="Times New Roman" w:hAnsi="Times New Roman" w:cs="Times New Roman"/>
                <w:sz w:val="24"/>
                <w:szCs w:val="24"/>
              </w:rPr>
              <w:t>Составление композиций для выжигания</w:t>
            </w:r>
            <w:r w:rsidR="00AC2D9B" w:rsidRPr="001908A1">
              <w:rPr>
                <w:rFonts w:ascii="Times New Roman" w:hAnsi="Times New Roman" w:cs="Times New Roman"/>
                <w:sz w:val="24"/>
                <w:szCs w:val="24"/>
              </w:rPr>
              <w:t xml:space="preserve">. </w:t>
            </w:r>
          </w:p>
          <w:p w:rsidR="00AC2D9B" w:rsidRPr="001908A1" w:rsidRDefault="00AC2D9B" w:rsidP="00A84806">
            <w:pPr>
              <w:pStyle w:val="a5"/>
              <w:jc w:val="both"/>
              <w:rPr>
                <w:rFonts w:ascii="Times New Roman" w:hAnsi="Times New Roman" w:cs="Times New Roman"/>
                <w:sz w:val="24"/>
                <w:szCs w:val="24"/>
              </w:rPr>
            </w:pPr>
            <w:r w:rsidRPr="001908A1">
              <w:rPr>
                <w:rFonts w:ascii="Times New Roman" w:hAnsi="Times New Roman" w:cs="Times New Roman"/>
                <w:color w:val="000000"/>
                <w:sz w:val="24"/>
                <w:szCs w:val="24"/>
              </w:rPr>
              <w:t>Композиция «Сельская церковь». Выжигание рисунка одним из изученных способов.</w:t>
            </w:r>
          </w:p>
          <w:p w:rsidR="006E0AF1" w:rsidRPr="001908A1" w:rsidRDefault="006E0AF1" w:rsidP="006E0AF1">
            <w:pPr>
              <w:pStyle w:val="a5"/>
              <w:rPr>
                <w:rFonts w:ascii="Times New Roman" w:hAnsi="Times New Roman" w:cs="Times New Roman"/>
                <w:sz w:val="24"/>
                <w:szCs w:val="24"/>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83"/>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Pr="001908A1" w:rsidRDefault="00A84806" w:rsidP="00A84806">
            <w:pPr>
              <w:pStyle w:val="a5"/>
              <w:jc w:val="both"/>
              <w:rPr>
                <w:rFonts w:ascii="Times New Roman" w:hAnsi="Times New Roman" w:cs="Times New Roman"/>
                <w:sz w:val="24"/>
                <w:szCs w:val="24"/>
              </w:rPr>
            </w:pPr>
            <w:r w:rsidRPr="001908A1">
              <w:rPr>
                <w:rFonts w:ascii="Times New Roman" w:hAnsi="Times New Roman" w:cs="Times New Roman"/>
                <w:sz w:val="24"/>
                <w:szCs w:val="24"/>
              </w:rPr>
              <w:t>Составление композиций для выжигания</w:t>
            </w:r>
            <w:r w:rsidR="00AC2D9B" w:rsidRPr="001908A1">
              <w:rPr>
                <w:rFonts w:ascii="Times New Roman" w:hAnsi="Times New Roman" w:cs="Times New Roman"/>
                <w:sz w:val="24"/>
                <w:szCs w:val="24"/>
              </w:rPr>
              <w:t xml:space="preserve">. </w:t>
            </w:r>
          </w:p>
          <w:p w:rsidR="001908A1" w:rsidRPr="001908A1" w:rsidRDefault="001908A1" w:rsidP="00A84806">
            <w:pPr>
              <w:pStyle w:val="a5"/>
              <w:jc w:val="both"/>
              <w:rPr>
                <w:rFonts w:ascii="Times New Roman" w:hAnsi="Times New Roman" w:cs="Times New Roman"/>
                <w:sz w:val="24"/>
                <w:szCs w:val="24"/>
              </w:rPr>
            </w:pPr>
            <w:r w:rsidRPr="001908A1">
              <w:rPr>
                <w:rFonts w:ascii="Times New Roman" w:hAnsi="Times New Roman" w:cs="Times New Roman"/>
                <w:color w:val="000000"/>
                <w:sz w:val="24"/>
                <w:szCs w:val="24"/>
              </w:rPr>
              <w:t>Композиция «Полевые цветы». Выжигание рисунка. Отделка картины (нанесение лака).</w:t>
            </w:r>
          </w:p>
          <w:p w:rsidR="006E0AF1" w:rsidRPr="001908A1" w:rsidRDefault="006E0AF1" w:rsidP="006E0AF1">
            <w:pPr>
              <w:pStyle w:val="a5"/>
              <w:rPr>
                <w:rFonts w:ascii="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546"/>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1908A1" w:rsidP="006E0AF1">
            <w:pPr>
              <w:pStyle w:val="a5"/>
              <w:rPr>
                <w:rFonts w:ascii="Times New Roman" w:hAnsi="Times New Roman" w:cs="Times New Roman"/>
                <w:sz w:val="24"/>
                <w:szCs w:val="24"/>
              </w:rPr>
            </w:pPr>
            <w:r>
              <w:rPr>
                <w:rFonts w:ascii="Times New Roman" w:hAnsi="Times New Roman" w:cs="Times New Roman"/>
                <w:sz w:val="24"/>
                <w:szCs w:val="24"/>
              </w:rPr>
              <w:t>Выжигание на готовых изделиях.</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646"/>
        </w:trPr>
        <w:tc>
          <w:tcPr>
            <w:tcW w:w="56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r w:rsidRPr="00172954">
              <w:rPr>
                <w:b/>
              </w:rPr>
              <w:t>5</w:t>
            </w:r>
          </w:p>
        </w:tc>
        <w:tc>
          <w:tcPr>
            <w:tcW w:w="1418"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r w:rsidRPr="00172954">
              <w:rPr>
                <w:b/>
              </w:rPr>
              <w:t>Май</w:t>
            </w:r>
          </w:p>
        </w:tc>
        <w:tc>
          <w:tcPr>
            <w:tcW w:w="2551" w:type="dxa"/>
            <w:gridSpan w:val="2"/>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p w:rsidR="001908A1" w:rsidRPr="00172954" w:rsidRDefault="001908A1" w:rsidP="001908A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Выжигание на готовых изделиях.</w:t>
            </w:r>
          </w:p>
        </w:tc>
        <w:tc>
          <w:tcPr>
            <w:tcW w:w="1560"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860"/>
        </w:trPr>
        <w:tc>
          <w:tcPr>
            <w:tcW w:w="56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p w:rsidR="001908A1" w:rsidRPr="00172954" w:rsidRDefault="001908A1" w:rsidP="001908A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Выжигание на готовых изделиях.</w:t>
            </w:r>
          </w:p>
        </w:tc>
        <w:tc>
          <w:tcPr>
            <w:tcW w:w="1560"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807"/>
        </w:trPr>
        <w:tc>
          <w:tcPr>
            <w:tcW w:w="567"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1418"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 xml:space="preserve"> Групповая</w:t>
            </w:r>
          </w:p>
        </w:tc>
        <w:tc>
          <w:tcPr>
            <w:tcW w:w="851"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p w:rsidR="001908A1" w:rsidRPr="00172954" w:rsidRDefault="001908A1" w:rsidP="001908A1">
            <w:pPr>
              <w:widowControl w:val="0"/>
              <w:autoSpaceDE w:val="0"/>
              <w:autoSpaceDN w:val="0"/>
              <w:adjustRightInd w:val="0"/>
              <w:jc w:val="both"/>
            </w:pPr>
          </w:p>
        </w:tc>
        <w:tc>
          <w:tcPr>
            <w:tcW w:w="4678"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tc>
        <w:tc>
          <w:tcPr>
            <w:tcW w:w="1560"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396"/>
        </w:trPr>
        <w:tc>
          <w:tcPr>
            <w:tcW w:w="56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 xml:space="preserve"> Групповая</w:t>
            </w:r>
          </w:p>
        </w:tc>
        <w:tc>
          <w:tcPr>
            <w:tcW w:w="851"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Итоговое занятие. Оформление выставки.</w:t>
            </w:r>
          </w:p>
        </w:tc>
        <w:tc>
          <w:tcPr>
            <w:tcW w:w="1560"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bl>
    <w:p w:rsidR="00AF5E39" w:rsidRPr="00AC5032" w:rsidRDefault="00AF5E39" w:rsidP="00AF5E39">
      <w:pPr>
        <w:pStyle w:val="aa"/>
        <w:spacing w:line="360" w:lineRule="auto"/>
        <w:ind w:left="2073"/>
        <w:rPr>
          <w:b/>
          <w:sz w:val="28"/>
          <w:szCs w:val="28"/>
        </w:rPr>
      </w:pPr>
    </w:p>
    <w:p w:rsidR="00AF5E39" w:rsidRDefault="00AF5E39" w:rsidP="00A0541F"/>
    <w:p w:rsidR="00AF5E39" w:rsidRDefault="00AF5E39" w:rsidP="00A0541F"/>
    <w:p w:rsidR="00AF5E39" w:rsidRDefault="00AF5E39" w:rsidP="00A0541F"/>
    <w:p w:rsidR="00AF5E39" w:rsidRDefault="00AF5E39" w:rsidP="00A0541F"/>
    <w:p w:rsidR="00AF5E39" w:rsidRDefault="00AF5E39" w:rsidP="00A0541F"/>
    <w:p w:rsidR="00AF5E39" w:rsidRDefault="00AF5E39" w:rsidP="00A0541F"/>
    <w:p w:rsidR="00AF5E39" w:rsidRPr="00A0541F" w:rsidRDefault="00AF5E39" w:rsidP="00A0541F"/>
    <w:sectPr w:rsidR="00AF5E39" w:rsidRPr="00A0541F" w:rsidSect="00BD2E6C">
      <w:pgSz w:w="16838" w:h="11906" w:orient="landscape"/>
      <w:pgMar w:top="426" w:right="142" w:bottom="70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027" w:rsidRDefault="000A5027" w:rsidP="00574F14">
      <w:r>
        <w:separator/>
      </w:r>
    </w:p>
  </w:endnote>
  <w:endnote w:type="continuationSeparator" w:id="0">
    <w:p w:rsidR="000A5027" w:rsidRDefault="000A5027" w:rsidP="0057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25" w:rsidRDefault="00A77539">
    <w:pPr>
      <w:pStyle w:val="ad"/>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3942080</wp:posOffset>
              </wp:positionH>
              <wp:positionV relativeFrom="page">
                <wp:posOffset>9916160</wp:posOffset>
              </wp:positionV>
              <wp:extent cx="219710" cy="165735"/>
              <wp:effectExtent l="0" t="0" r="8890" b="571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25" w:rsidRDefault="00FC7D37">
                          <w:pPr>
                            <w:spacing w:line="245" w:lineRule="exact"/>
                            <w:ind w:left="60"/>
                            <w:rPr>
                              <w:rFonts w:ascii="Calibri"/>
                            </w:rPr>
                          </w:pPr>
                          <w:r>
                            <w:fldChar w:fldCharType="begin"/>
                          </w:r>
                          <w:r w:rsidR="00BF0D25">
                            <w:rPr>
                              <w:rFonts w:ascii="Calibri"/>
                            </w:rPr>
                            <w:instrText xml:space="preserve"> PAGE </w:instrText>
                          </w:r>
                          <w:r>
                            <w:fldChar w:fldCharType="separate"/>
                          </w:r>
                          <w:r w:rsidR="00A7753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10.4pt;margin-top:780.8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s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" filled="f" stroked="f">
              <v:textbox inset="0,0,0,0">
                <w:txbxContent>
                  <w:p w:rsidR="00BF0D25" w:rsidRDefault="00FC7D37">
                    <w:pPr>
                      <w:spacing w:line="245" w:lineRule="exact"/>
                      <w:ind w:left="60"/>
                      <w:rPr>
                        <w:rFonts w:ascii="Calibri"/>
                      </w:rPr>
                    </w:pPr>
                    <w:r>
                      <w:fldChar w:fldCharType="begin"/>
                    </w:r>
                    <w:r w:rsidR="00BF0D25">
                      <w:rPr>
                        <w:rFonts w:ascii="Calibri"/>
                      </w:rPr>
                      <w:instrText xml:space="preserve"> PAGE </w:instrText>
                    </w:r>
                    <w:r>
                      <w:fldChar w:fldCharType="separate"/>
                    </w:r>
                    <w:r w:rsidR="00A77539">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027" w:rsidRDefault="000A5027" w:rsidP="00574F14">
      <w:r>
        <w:separator/>
      </w:r>
    </w:p>
  </w:footnote>
  <w:footnote w:type="continuationSeparator" w:id="0">
    <w:p w:rsidR="000A5027" w:rsidRDefault="000A5027" w:rsidP="00574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1069" w:hanging="360"/>
      </w:pPr>
      <w:rPr>
        <w:rFonts w:ascii="Symbol" w:hAnsi="Symbol" w:cs="Symbol"/>
        <w:sz w:val="20"/>
      </w:rPr>
    </w:lvl>
    <w:lvl w:ilvl="1">
      <w:start w:val="1"/>
      <w:numFmt w:val="bullet"/>
      <w:lvlText w:val="o"/>
      <w:lvlJc w:val="left"/>
      <w:pPr>
        <w:tabs>
          <w:tab w:val="num" w:pos="0"/>
        </w:tabs>
        <w:ind w:left="1789" w:hanging="360"/>
      </w:pPr>
      <w:rPr>
        <w:rFonts w:ascii="Courier New" w:hAnsi="Courier New" w:cs="Courier New"/>
        <w:sz w:val="20"/>
      </w:rPr>
    </w:lvl>
    <w:lvl w:ilvl="2">
      <w:start w:val="1"/>
      <w:numFmt w:val="bullet"/>
      <w:lvlText w:val=""/>
      <w:lvlJc w:val="left"/>
      <w:pPr>
        <w:tabs>
          <w:tab w:val="num" w:pos="0"/>
        </w:tabs>
        <w:ind w:left="2509" w:hanging="360"/>
      </w:pPr>
      <w:rPr>
        <w:rFonts w:ascii="Wingdings" w:hAnsi="Wingdings" w:cs="Wingdings"/>
        <w:sz w:val="20"/>
      </w:rPr>
    </w:lvl>
    <w:lvl w:ilvl="3">
      <w:start w:val="1"/>
      <w:numFmt w:val="bullet"/>
      <w:lvlText w:val=""/>
      <w:lvlJc w:val="left"/>
      <w:pPr>
        <w:tabs>
          <w:tab w:val="num" w:pos="0"/>
        </w:tabs>
        <w:ind w:left="3229" w:hanging="360"/>
      </w:pPr>
      <w:rPr>
        <w:rFonts w:ascii="Symbol" w:hAnsi="Symbol" w:cs="Symbol"/>
        <w:sz w:val="20"/>
      </w:rPr>
    </w:lvl>
    <w:lvl w:ilvl="4">
      <w:start w:val="1"/>
      <w:numFmt w:val="bullet"/>
      <w:lvlText w:val="o"/>
      <w:lvlJc w:val="left"/>
      <w:pPr>
        <w:tabs>
          <w:tab w:val="num" w:pos="0"/>
        </w:tabs>
        <w:ind w:left="3949" w:hanging="360"/>
      </w:pPr>
      <w:rPr>
        <w:rFonts w:ascii="Courier New" w:hAnsi="Courier New" w:cs="Courier New"/>
        <w:sz w:val="20"/>
      </w:rPr>
    </w:lvl>
    <w:lvl w:ilvl="5">
      <w:start w:val="1"/>
      <w:numFmt w:val="bullet"/>
      <w:lvlText w:val=""/>
      <w:lvlJc w:val="left"/>
      <w:pPr>
        <w:tabs>
          <w:tab w:val="num" w:pos="0"/>
        </w:tabs>
        <w:ind w:left="4669" w:hanging="360"/>
      </w:pPr>
      <w:rPr>
        <w:rFonts w:ascii="Wingdings" w:hAnsi="Wingdings" w:cs="Wingdings"/>
        <w:sz w:val="20"/>
      </w:rPr>
    </w:lvl>
    <w:lvl w:ilvl="6">
      <w:start w:val="1"/>
      <w:numFmt w:val="bullet"/>
      <w:lvlText w:val=""/>
      <w:lvlJc w:val="left"/>
      <w:pPr>
        <w:tabs>
          <w:tab w:val="num" w:pos="0"/>
        </w:tabs>
        <w:ind w:left="5389" w:hanging="360"/>
      </w:pPr>
      <w:rPr>
        <w:rFonts w:ascii="Symbol" w:hAnsi="Symbol" w:cs="Symbol"/>
        <w:sz w:val="20"/>
      </w:rPr>
    </w:lvl>
    <w:lvl w:ilvl="7">
      <w:start w:val="1"/>
      <w:numFmt w:val="bullet"/>
      <w:lvlText w:val="o"/>
      <w:lvlJc w:val="left"/>
      <w:pPr>
        <w:tabs>
          <w:tab w:val="num" w:pos="0"/>
        </w:tabs>
        <w:ind w:left="6109" w:hanging="360"/>
      </w:pPr>
      <w:rPr>
        <w:rFonts w:ascii="Courier New" w:hAnsi="Courier New" w:cs="Courier New"/>
        <w:sz w:val="20"/>
      </w:rPr>
    </w:lvl>
    <w:lvl w:ilvl="8">
      <w:start w:val="1"/>
      <w:numFmt w:val="bullet"/>
      <w:lvlText w:val=""/>
      <w:lvlJc w:val="left"/>
      <w:pPr>
        <w:tabs>
          <w:tab w:val="num" w:pos="0"/>
        </w:tabs>
        <w:ind w:left="6829" w:hanging="360"/>
      </w:pPr>
      <w:rPr>
        <w:rFonts w:ascii="Wingdings" w:hAnsi="Wingdings" w:cs="Wingdings"/>
        <w:sz w:val="20"/>
      </w:rPr>
    </w:lvl>
  </w:abstractNum>
  <w:abstractNum w:abstractNumId="1" w15:restartNumberingAfterBreak="0">
    <w:nsid w:val="08084815"/>
    <w:multiLevelType w:val="hybridMultilevel"/>
    <w:tmpl w:val="40A0CF78"/>
    <w:lvl w:ilvl="0" w:tplc="C248E58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DEBA0582">
      <w:numFmt w:val="bullet"/>
      <w:lvlText w:val="•"/>
      <w:lvlJc w:val="left"/>
      <w:pPr>
        <w:ind w:left="1418" w:hanging="360"/>
      </w:pPr>
      <w:rPr>
        <w:rFonts w:hint="default"/>
        <w:lang w:val="ru-RU" w:eastAsia="en-US" w:bidi="ar-SA"/>
      </w:rPr>
    </w:lvl>
    <w:lvl w:ilvl="2" w:tplc="B69E5270">
      <w:numFmt w:val="bullet"/>
      <w:lvlText w:val="•"/>
      <w:lvlJc w:val="left"/>
      <w:pPr>
        <w:ind w:left="2377" w:hanging="360"/>
      </w:pPr>
      <w:rPr>
        <w:rFonts w:hint="default"/>
        <w:lang w:val="ru-RU" w:eastAsia="en-US" w:bidi="ar-SA"/>
      </w:rPr>
    </w:lvl>
    <w:lvl w:ilvl="3" w:tplc="2544F93E">
      <w:numFmt w:val="bullet"/>
      <w:lvlText w:val="•"/>
      <w:lvlJc w:val="left"/>
      <w:pPr>
        <w:ind w:left="3335" w:hanging="360"/>
      </w:pPr>
      <w:rPr>
        <w:rFonts w:hint="default"/>
        <w:lang w:val="ru-RU" w:eastAsia="en-US" w:bidi="ar-SA"/>
      </w:rPr>
    </w:lvl>
    <w:lvl w:ilvl="4" w:tplc="4C3E3BA6">
      <w:numFmt w:val="bullet"/>
      <w:lvlText w:val="•"/>
      <w:lvlJc w:val="left"/>
      <w:pPr>
        <w:ind w:left="4294" w:hanging="360"/>
      </w:pPr>
      <w:rPr>
        <w:rFonts w:hint="default"/>
        <w:lang w:val="ru-RU" w:eastAsia="en-US" w:bidi="ar-SA"/>
      </w:rPr>
    </w:lvl>
    <w:lvl w:ilvl="5" w:tplc="A66C2204">
      <w:numFmt w:val="bullet"/>
      <w:lvlText w:val="•"/>
      <w:lvlJc w:val="left"/>
      <w:pPr>
        <w:ind w:left="5253" w:hanging="360"/>
      </w:pPr>
      <w:rPr>
        <w:rFonts w:hint="default"/>
        <w:lang w:val="ru-RU" w:eastAsia="en-US" w:bidi="ar-SA"/>
      </w:rPr>
    </w:lvl>
    <w:lvl w:ilvl="6" w:tplc="384626D8">
      <w:numFmt w:val="bullet"/>
      <w:lvlText w:val="•"/>
      <w:lvlJc w:val="left"/>
      <w:pPr>
        <w:ind w:left="6211" w:hanging="360"/>
      </w:pPr>
      <w:rPr>
        <w:rFonts w:hint="default"/>
        <w:lang w:val="ru-RU" w:eastAsia="en-US" w:bidi="ar-SA"/>
      </w:rPr>
    </w:lvl>
    <w:lvl w:ilvl="7" w:tplc="B6D0FD54">
      <w:numFmt w:val="bullet"/>
      <w:lvlText w:val="•"/>
      <w:lvlJc w:val="left"/>
      <w:pPr>
        <w:ind w:left="7170" w:hanging="360"/>
      </w:pPr>
      <w:rPr>
        <w:rFonts w:hint="default"/>
        <w:lang w:val="ru-RU" w:eastAsia="en-US" w:bidi="ar-SA"/>
      </w:rPr>
    </w:lvl>
    <w:lvl w:ilvl="8" w:tplc="029803C6">
      <w:numFmt w:val="bullet"/>
      <w:lvlText w:val="•"/>
      <w:lvlJc w:val="left"/>
      <w:pPr>
        <w:ind w:left="8129" w:hanging="360"/>
      </w:pPr>
      <w:rPr>
        <w:rFonts w:hint="default"/>
        <w:lang w:val="ru-RU" w:eastAsia="en-US" w:bidi="ar-SA"/>
      </w:rPr>
    </w:lvl>
  </w:abstractNum>
  <w:abstractNum w:abstractNumId="2" w15:restartNumberingAfterBreak="0">
    <w:nsid w:val="08380A18"/>
    <w:multiLevelType w:val="hybridMultilevel"/>
    <w:tmpl w:val="A63A6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B626D"/>
    <w:multiLevelType w:val="hybridMultilevel"/>
    <w:tmpl w:val="74D0B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091D09"/>
    <w:multiLevelType w:val="hybridMultilevel"/>
    <w:tmpl w:val="42287164"/>
    <w:lvl w:ilvl="0" w:tplc="93CEEBEA">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339A1354">
      <w:numFmt w:val="bullet"/>
      <w:lvlText w:val="•"/>
      <w:lvlJc w:val="left"/>
      <w:pPr>
        <w:ind w:left="1418" w:hanging="360"/>
      </w:pPr>
      <w:rPr>
        <w:rFonts w:hint="default"/>
        <w:lang w:val="ru-RU" w:eastAsia="en-US" w:bidi="ar-SA"/>
      </w:rPr>
    </w:lvl>
    <w:lvl w:ilvl="2" w:tplc="F66C379E">
      <w:numFmt w:val="bullet"/>
      <w:lvlText w:val="•"/>
      <w:lvlJc w:val="left"/>
      <w:pPr>
        <w:ind w:left="2377" w:hanging="360"/>
      </w:pPr>
      <w:rPr>
        <w:rFonts w:hint="default"/>
        <w:lang w:val="ru-RU" w:eastAsia="en-US" w:bidi="ar-SA"/>
      </w:rPr>
    </w:lvl>
    <w:lvl w:ilvl="3" w:tplc="FC1C7932">
      <w:numFmt w:val="bullet"/>
      <w:lvlText w:val="•"/>
      <w:lvlJc w:val="left"/>
      <w:pPr>
        <w:ind w:left="3335" w:hanging="360"/>
      </w:pPr>
      <w:rPr>
        <w:rFonts w:hint="default"/>
        <w:lang w:val="ru-RU" w:eastAsia="en-US" w:bidi="ar-SA"/>
      </w:rPr>
    </w:lvl>
    <w:lvl w:ilvl="4" w:tplc="FDAE9298">
      <w:numFmt w:val="bullet"/>
      <w:lvlText w:val="•"/>
      <w:lvlJc w:val="left"/>
      <w:pPr>
        <w:ind w:left="4294" w:hanging="360"/>
      </w:pPr>
      <w:rPr>
        <w:rFonts w:hint="default"/>
        <w:lang w:val="ru-RU" w:eastAsia="en-US" w:bidi="ar-SA"/>
      </w:rPr>
    </w:lvl>
    <w:lvl w:ilvl="5" w:tplc="7F927CA8">
      <w:numFmt w:val="bullet"/>
      <w:lvlText w:val="•"/>
      <w:lvlJc w:val="left"/>
      <w:pPr>
        <w:ind w:left="5253" w:hanging="360"/>
      </w:pPr>
      <w:rPr>
        <w:rFonts w:hint="default"/>
        <w:lang w:val="ru-RU" w:eastAsia="en-US" w:bidi="ar-SA"/>
      </w:rPr>
    </w:lvl>
    <w:lvl w:ilvl="6" w:tplc="9CE6ACD2">
      <w:numFmt w:val="bullet"/>
      <w:lvlText w:val="•"/>
      <w:lvlJc w:val="left"/>
      <w:pPr>
        <w:ind w:left="6211" w:hanging="360"/>
      </w:pPr>
      <w:rPr>
        <w:rFonts w:hint="default"/>
        <w:lang w:val="ru-RU" w:eastAsia="en-US" w:bidi="ar-SA"/>
      </w:rPr>
    </w:lvl>
    <w:lvl w:ilvl="7" w:tplc="A6021C88">
      <w:numFmt w:val="bullet"/>
      <w:lvlText w:val="•"/>
      <w:lvlJc w:val="left"/>
      <w:pPr>
        <w:ind w:left="7170" w:hanging="360"/>
      </w:pPr>
      <w:rPr>
        <w:rFonts w:hint="default"/>
        <w:lang w:val="ru-RU" w:eastAsia="en-US" w:bidi="ar-SA"/>
      </w:rPr>
    </w:lvl>
    <w:lvl w:ilvl="8" w:tplc="0F2665C6">
      <w:numFmt w:val="bullet"/>
      <w:lvlText w:val="•"/>
      <w:lvlJc w:val="left"/>
      <w:pPr>
        <w:ind w:left="8129" w:hanging="360"/>
      </w:pPr>
      <w:rPr>
        <w:rFonts w:hint="default"/>
        <w:lang w:val="ru-RU" w:eastAsia="en-US" w:bidi="ar-SA"/>
      </w:rPr>
    </w:lvl>
  </w:abstractNum>
  <w:abstractNum w:abstractNumId="5" w15:restartNumberingAfterBreak="0">
    <w:nsid w:val="1892442B"/>
    <w:multiLevelType w:val="multilevel"/>
    <w:tmpl w:val="D1902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5775C"/>
    <w:multiLevelType w:val="hybridMultilevel"/>
    <w:tmpl w:val="1F8CC29E"/>
    <w:lvl w:ilvl="0" w:tplc="04190005">
      <w:start w:val="1"/>
      <w:numFmt w:val="bullet"/>
      <w:lvlText w:val=""/>
      <w:lvlJc w:val="left"/>
      <w:pPr>
        <w:ind w:left="1690" w:hanging="360"/>
      </w:pPr>
      <w:rPr>
        <w:rFonts w:ascii="Wingdings" w:hAnsi="Wingdings" w:hint="default"/>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7" w15:restartNumberingAfterBreak="0">
    <w:nsid w:val="22AE1502"/>
    <w:multiLevelType w:val="hybridMultilevel"/>
    <w:tmpl w:val="FE7ED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D450C4"/>
    <w:multiLevelType w:val="hybridMultilevel"/>
    <w:tmpl w:val="55A2C33E"/>
    <w:lvl w:ilvl="0" w:tplc="932C963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3565C"/>
    <w:multiLevelType w:val="hybridMultilevel"/>
    <w:tmpl w:val="8700A9E4"/>
    <w:lvl w:ilvl="0" w:tplc="36548BE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705A868E">
      <w:numFmt w:val="bullet"/>
      <w:lvlText w:val="•"/>
      <w:lvlJc w:val="left"/>
      <w:pPr>
        <w:ind w:left="1418" w:hanging="360"/>
      </w:pPr>
      <w:rPr>
        <w:rFonts w:hint="default"/>
        <w:lang w:val="ru-RU" w:eastAsia="en-US" w:bidi="ar-SA"/>
      </w:rPr>
    </w:lvl>
    <w:lvl w:ilvl="2" w:tplc="5D202A3E">
      <w:numFmt w:val="bullet"/>
      <w:lvlText w:val="•"/>
      <w:lvlJc w:val="left"/>
      <w:pPr>
        <w:ind w:left="2377" w:hanging="360"/>
      </w:pPr>
      <w:rPr>
        <w:rFonts w:hint="default"/>
        <w:lang w:val="ru-RU" w:eastAsia="en-US" w:bidi="ar-SA"/>
      </w:rPr>
    </w:lvl>
    <w:lvl w:ilvl="3" w:tplc="1838A280">
      <w:numFmt w:val="bullet"/>
      <w:lvlText w:val="•"/>
      <w:lvlJc w:val="left"/>
      <w:pPr>
        <w:ind w:left="3335" w:hanging="360"/>
      </w:pPr>
      <w:rPr>
        <w:rFonts w:hint="default"/>
        <w:lang w:val="ru-RU" w:eastAsia="en-US" w:bidi="ar-SA"/>
      </w:rPr>
    </w:lvl>
    <w:lvl w:ilvl="4" w:tplc="A2E24ADE">
      <w:numFmt w:val="bullet"/>
      <w:lvlText w:val="•"/>
      <w:lvlJc w:val="left"/>
      <w:pPr>
        <w:ind w:left="4294" w:hanging="360"/>
      </w:pPr>
      <w:rPr>
        <w:rFonts w:hint="default"/>
        <w:lang w:val="ru-RU" w:eastAsia="en-US" w:bidi="ar-SA"/>
      </w:rPr>
    </w:lvl>
    <w:lvl w:ilvl="5" w:tplc="A1FA6EF8">
      <w:numFmt w:val="bullet"/>
      <w:lvlText w:val="•"/>
      <w:lvlJc w:val="left"/>
      <w:pPr>
        <w:ind w:left="5253" w:hanging="360"/>
      </w:pPr>
      <w:rPr>
        <w:rFonts w:hint="default"/>
        <w:lang w:val="ru-RU" w:eastAsia="en-US" w:bidi="ar-SA"/>
      </w:rPr>
    </w:lvl>
    <w:lvl w:ilvl="6" w:tplc="A4108754">
      <w:numFmt w:val="bullet"/>
      <w:lvlText w:val="•"/>
      <w:lvlJc w:val="left"/>
      <w:pPr>
        <w:ind w:left="6211" w:hanging="360"/>
      </w:pPr>
      <w:rPr>
        <w:rFonts w:hint="default"/>
        <w:lang w:val="ru-RU" w:eastAsia="en-US" w:bidi="ar-SA"/>
      </w:rPr>
    </w:lvl>
    <w:lvl w:ilvl="7" w:tplc="431A91DE">
      <w:numFmt w:val="bullet"/>
      <w:lvlText w:val="•"/>
      <w:lvlJc w:val="left"/>
      <w:pPr>
        <w:ind w:left="7170" w:hanging="360"/>
      </w:pPr>
      <w:rPr>
        <w:rFonts w:hint="default"/>
        <w:lang w:val="ru-RU" w:eastAsia="en-US" w:bidi="ar-SA"/>
      </w:rPr>
    </w:lvl>
    <w:lvl w:ilvl="8" w:tplc="811808DC">
      <w:numFmt w:val="bullet"/>
      <w:lvlText w:val="•"/>
      <w:lvlJc w:val="left"/>
      <w:pPr>
        <w:ind w:left="8129" w:hanging="360"/>
      </w:pPr>
      <w:rPr>
        <w:rFonts w:hint="default"/>
        <w:lang w:val="ru-RU" w:eastAsia="en-US" w:bidi="ar-SA"/>
      </w:rPr>
    </w:lvl>
  </w:abstractNum>
  <w:abstractNum w:abstractNumId="10" w15:restartNumberingAfterBreak="0">
    <w:nsid w:val="246C7EBF"/>
    <w:multiLevelType w:val="hybridMultilevel"/>
    <w:tmpl w:val="A3C0806A"/>
    <w:lvl w:ilvl="0" w:tplc="199E06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810DC1"/>
    <w:multiLevelType w:val="hybridMultilevel"/>
    <w:tmpl w:val="A4222EC0"/>
    <w:lvl w:ilvl="0" w:tplc="D5688C38">
      <w:start w:val="1"/>
      <w:numFmt w:val="decimal"/>
      <w:lvlText w:val="%1."/>
      <w:lvlJc w:val="left"/>
      <w:pPr>
        <w:ind w:left="462" w:hanging="360"/>
      </w:pPr>
      <w:rPr>
        <w:rFonts w:ascii="Times New Roman" w:eastAsia="Times New Roman" w:hAnsi="Times New Roman" w:cs="Times New Roman" w:hint="default"/>
        <w:w w:val="100"/>
        <w:sz w:val="22"/>
        <w:szCs w:val="22"/>
        <w:lang w:val="ru-RU" w:eastAsia="en-US" w:bidi="ar-SA"/>
      </w:rPr>
    </w:lvl>
    <w:lvl w:ilvl="1" w:tplc="A3965CB2">
      <w:numFmt w:val="bullet"/>
      <w:lvlText w:val=""/>
      <w:lvlJc w:val="left"/>
      <w:pPr>
        <w:ind w:left="1182" w:hanging="360"/>
      </w:pPr>
      <w:rPr>
        <w:rFonts w:hint="default"/>
        <w:w w:val="100"/>
        <w:lang w:val="ru-RU" w:eastAsia="en-US" w:bidi="ar-SA"/>
      </w:rPr>
    </w:lvl>
    <w:lvl w:ilvl="2" w:tplc="9F840274">
      <w:numFmt w:val="bullet"/>
      <w:lvlText w:val="•"/>
      <w:lvlJc w:val="left"/>
      <w:pPr>
        <w:ind w:left="2165" w:hanging="360"/>
      </w:pPr>
      <w:rPr>
        <w:rFonts w:hint="default"/>
        <w:lang w:val="ru-RU" w:eastAsia="en-US" w:bidi="ar-SA"/>
      </w:rPr>
    </w:lvl>
    <w:lvl w:ilvl="3" w:tplc="95AC93A8">
      <w:numFmt w:val="bullet"/>
      <w:lvlText w:val="•"/>
      <w:lvlJc w:val="left"/>
      <w:pPr>
        <w:ind w:left="3150" w:hanging="360"/>
      </w:pPr>
      <w:rPr>
        <w:rFonts w:hint="default"/>
        <w:lang w:val="ru-RU" w:eastAsia="en-US" w:bidi="ar-SA"/>
      </w:rPr>
    </w:lvl>
    <w:lvl w:ilvl="4" w:tplc="2B4452EE">
      <w:numFmt w:val="bullet"/>
      <w:lvlText w:val="•"/>
      <w:lvlJc w:val="left"/>
      <w:pPr>
        <w:ind w:left="4135" w:hanging="360"/>
      </w:pPr>
      <w:rPr>
        <w:rFonts w:hint="default"/>
        <w:lang w:val="ru-RU" w:eastAsia="en-US" w:bidi="ar-SA"/>
      </w:rPr>
    </w:lvl>
    <w:lvl w:ilvl="5" w:tplc="D6E8158E">
      <w:numFmt w:val="bullet"/>
      <w:lvlText w:val="•"/>
      <w:lvlJc w:val="left"/>
      <w:pPr>
        <w:ind w:left="5120" w:hanging="360"/>
      </w:pPr>
      <w:rPr>
        <w:rFonts w:hint="default"/>
        <w:lang w:val="ru-RU" w:eastAsia="en-US" w:bidi="ar-SA"/>
      </w:rPr>
    </w:lvl>
    <w:lvl w:ilvl="6" w:tplc="466296CE">
      <w:numFmt w:val="bullet"/>
      <w:lvlText w:val="•"/>
      <w:lvlJc w:val="left"/>
      <w:pPr>
        <w:ind w:left="6105" w:hanging="360"/>
      </w:pPr>
      <w:rPr>
        <w:rFonts w:hint="default"/>
        <w:lang w:val="ru-RU" w:eastAsia="en-US" w:bidi="ar-SA"/>
      </w:rPr>
    </w:lvl>
    <w:lvl w:ilvl="7" w:tplc="D1EC06DE">
      <w:numFmt w:val="bullet"/>
      <w:lvlText w:val="•"/>
      <w:lvlJc w:val="left"/>
      <w:pPr>
        <w:ind w:left="7090" w:hanging="360"/>
      </w:pPr>
      <w:rPr>
        <w:rFonts w:hint="default"/>
        <w:lang w:val="ru-RU" w:eastAsia="en-US" w:bidi="ar-SA"/>
      </w:rPr>
    </w:lvl>
    <w:lvl w:ilvl="8" w:tplc="EBC0E550">
      <w:numFmt w:val="bullet"/>
      <w:lvlText w:val="•"/>
      <w:lvlJc w:val="left"/>
      <w:pPr>
        <w:ind w:left="8076" w:hanging="360"/>
      </w:pPr>
      <w:rPr>
        <w:rFonts w:hint="default"/>
        <w:lang w:val="ru-RU" w:eastAsia="en-US" w:bidi="ar-SA"/>
      </w:rPr>
    </w:lvl>
  </w:abstractNum>
  <w:abstractNum w:abstractNumId="12" w15:restartNumberingAfterBreak="0">
    <w:nsid w:val="27DC5205"/>
    <w:multiLevelType w:val="hybridMultilevel"/>
    <w:tmpl w:val="B8A64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3B358D"/>
    <w:multiLevelType w:val="hybridMultilevel"/>
    <w:tmpl w:val="318E71DC"/>
    <w:lvl w:ilvl="0" w:tplc="7E0AC5BE">
      <w:start w:val="1"/>
      <w:numFmt w:val="decimal"/>
      <w:lvlText w:val="%1."/>
      <w:lvlJc w:val="left"/>
      <w:pPr>
        <w:ind w:left="742" w:hanging="281"/>
      </w:pPr>
      <w:rPr>
        <w:rFonts w:ascii="Times New Roman" w:eastAsia="Times New Roman" w:hAnsi="Times New Roman" w:cs="Times New Roman" w:hint="default"/>
        <w:spacing w:val="0"/>
        <w:w w:val="100"/>
        <w:sz w:val="28"/>
        <w:szCs w:val="28"/>
        <w:lang w:val="ru-RU" w:eastAsia="en-US" w:bidi="ar-SA"/>
      </w:rPr>
    </w:lvl>
    <w:lvl w:ilvl="1" w:tplc="8BB2C632">
      <w:start w:val="1"/>
      <w:numFmt w:val="decimal"/>
      <w:lvlText w:val="%2."/>
      <w:lvlJc w:val="left"/>
      <w:pPr>
        <w:ind w:left="1182" w:hanging="360"/>
      </w:pPr>
      <w:rPr>
        <w:rFonts w:ascii="Times New Roman" w:eastAsia="Times New Roman" w:hAnsi="Times New Roman" w:cs="Times New Roman" w:hint="default"/>
        <w:spacing w:val="0"/>
        <w:w w:val="100"/>
        <w:sz w:val="28"/>
        <w:szCs w:val="28"/>
        <w:lang w:val="ru-RU" w:eastAsia="en-US" w:bidi="ar-SA"/>
      </w:rPr>
    </w:lvl>
    <w:lvl w:ilvl="2" w:tplc="FC782A28">
      <w:numFmt w:val="bullet"/>
      <w:lvlText w:val="•"/>
      <w:lvlJc w:val="left"/>
      <w:pPr>
        <w:ind w:left="2165" w:hanging="360"/>
      </w:pPr>
      <w:rPr>
        <w:rFonts w:hint="default"/>
        <w:lang w:val="ru-RU" w:eastAsia="en-US" w:bidi="ar-SA"/>
      </w:rPr>
    </w:lvl>
    <w:lvl w:ilvl="3" w:tplc="BFF820D2">
      <w:numFmt w:val="bullet"/>
      <w:lvlText w:val="•"/>
      <w:lvlJc w:val="left"/>
      <w:pPr>
        <w:ind w:left="3150" w:hanging="360"/>
      </w:pPr>
      <w:rPr>
        <w:rFonts w:hint="default"/>
        <w:lang w:val="ru-RU" w:eastAsia="en-US" w:bidi="ar-SA"/>
      </w:rPr>
    </w:lvl>
    <w:lvl w:ilvl="4" w:tplc="685E66C2">
      <w:numFmt w:val="bullet"/>
      <w:lvlText w:val="•"/>
      <w:lvlJc w:val="left"/>
      <w:pPr>
        <w:ind w:left="4135" w:hanging="360"/>
      </w:pPr>
      <w:rPr>
        <w:rFonts w:hint="default"/>
        <w:lang w:val="ru-RU" w:eastAsia="en-US" w:bidi="ar-SA"/>
      </w:rPr>
    </w:lvl>
    <w:lvl w:ilvl="5" w:tplc="BC047918">
      <w:numFmt w:val="bullet"/>
      <w:lvlText w:val="•"/>
      <w:lvlJc w:val="left"/>
      <w:pPr>
        <w:ind w:left="5120" w:hanging="360"/>
      </w:pPr>
      <w:rPr>
        <w:rFonts w:hint="default"/>
        <w:lang w:val="ru-RU" w:eastAsia="en-US" w:bidi="ar-SA"/>
      </w:rPr>
    </w:lvl>
    <w:lvl w:ilvl="6" w:tplc="31F02D98">
      <w:numFmt w:val="bullet"/>
      <w:lvlText w:val="•"/>
      <w:lvlJc w:val="left"/>
      <w:pPr>
        <w:ind w:left="6105" w:hanging="360"/>
      </w:pPr>
      <w:rPr>
        <w:rFonts w:hint="default"/>
        <w:lang w:val="ru-RU" w:eastAsia="en-US" w:bidi="ar-SA"/>
      </w:rPr>
    </w:lvl>
    <w:lvl w:ilvl="7" w:tplc="80E07AD2">
      <w:numFmt w:val="bullet"/>
      <w:lvlText w:val="•"/>
      <w:lvlJc w:val="left"/>
      <w:pPr>
        <w:ind w:left="7090" w:hanging="360"/>
      </w:pPr>
      <w:rPr>
        <w:rFonts w:hint="default"/>
        <w:lang w:val="ru-RU" w:eastAsia="en-US" w:bidi="ar-SA"/>
      </w:rPr>
    </w:lvl>
    <w:lvl w:ilvl="8" w:tplc="36F6D948">
      <w:numFmt w:val="bullet"/>
      <w:lvlText w:val="•"/>
      <w:lvlJc w:val="left"/>
      <w:pPr>
        <w:ind w:left="8076" w:hanging="360"/>
      </w:pPr>
      <w:rPr>
        <w:rFonts w:hint="default"/>
        <w:lang w:val="ru-RU" w:eastAsia="en-US" w:bidi="ar-SA"/>
      </w:rPr>
    </w:lvl>
  </w:abstractNum>
  <w:abstractNum w:abstractNumId="14" w15:restartNumberingAfterBreak="0">
    <w:nsid w:val="2DA6714E"/>
    <w:multiLevelType w:val="hybridMultilevel"/>
    <w:tmpl w:val="2A600C80"/>
    <w:lvl w:ilvl="0" w:tplc="FDDA2894">
      <w:start w:val="11"/>
      <w:numFmt w:val="decimal"/>
      <w:lvlText w:val="%1"/>
      <w:lvlJc w:val="left"/>
      <w:pPr>
        <w:ind w:left="1440" w:hanging="360"/>
      </w:pPr>
      <w:rPr>
        <w:rFonts w:ascii="Times New Roman" w:hAnsi="Times New Roman" w:cs="Times New Roman" w:hint="default"/>
        <w:b/>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22A2CEB"/>
    <w:multiLevelType w:val="hybridMultilevel"/>
    <w:tmpl w:val="4B380B1A"/>
    <w:lvl w:ilvl="0" w:tplc="54E410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186F39"/>
    <w:multiLevelType w:val="hybridMultilevel"/>
    <w:tmpl w:val="318E71DC"/>
    <w:lvl w:ilvl="0" w:tplc="7E0AC5BE">
      <w:start w:val="1"/>
      <w:numFmt w:val="decimal"/>
      <w:lvlText w:val="%1."/>
      <w:lvlJc w:val="left"/>
      <w:pPr>
        <w:ind w:left="742" w:hanging="281"/>
      </w:pPr>
      <w:rPr>
        <w:rFonts w:ascii="Times New Roman" w:eastAsia="Times New Roman" w:hAnsi="Times New Roman" w:cs="Times New Roman" w:hint="default"/>
        <w:spacing w:val="0"/>
        <w:w w:val="100"/>
        <w:sz w:val="28"/>
        <w:szCs w:val="28"/>
        <w:lang w:val="ru-RU" w:eastAsia="en-US" w:bidi="ar-SA"/>
      </w:rPr>
    </w:lvl>
    <w:lvl w:ilvl="1" w:tplc="8BB2C632">
      <w:start w:val="1"/>
      <w:numFmt w:val="decimal"/>
      <w:lvlText w:val="%2."/>
      <w:lvlJc w:val="left"/>
      <w:pPr>
        <w:ind w:left="1182" w:hanging="360"/>
      </w:pPr>
      <w:rPr>
        <w:rFonts w:ascii="Times New Roman" w:eastAsia="Times New Roman" w:hAnsi="Times New Roman" w:cs="Times New Roman" w:hint="default"/>
        <w:spacing w:val="0"/>
        <w:w w:val="100"/>
        <w:sz w:val="28"/>
        <w:szCs w:val="28"/>
        <w:lang w:val="ru-RU" w:eastAsia="en-US" w:bidi="ar-SA"/>
      </w:rPr>
    </w:lvl>
    <w:lvl w:ilvl="2" w:tplc="FC782A28">
      <w:numFmt w:val="bullet"/>
      <w:lvlText w:val="•"/>
      <w:lvlJc w:val="left"/>
      <w:pPr>
        <w:ind w:left="2165" w:hanging="360"/>
      </w:pPr>
      <w:rPr>
        <w:rFonts w:hint="default"/>
        <w:lang w:val="ru-RU" w:eastAsia="en-US" w:bidi="ar-SA"/>
      </w:rPr>
    </w:lvl>
    <w:lvl w:ilvl="3" w:tplc="BFF820D2">
      <w:numFmt w:val="bullet"/>
      <w:lvlText w:val="•"/>
      <w:lvlJc w:val="left"/>
      <w:pPr>
        <w:ind w:left="3150" w:hanging="360"/>
      </w:pPr>
      <w:rPr>
        <w:rFonts w:hint="default"/>
        <w:lang w:val="ru-RU" w:eastAsia="en-US" w:bidi="ar-SA"/>
      </w:rPr>
    </w:lvl>
    <w:lvl w:ilvl="4" w:tplc="685E66C2">
      <w:numFmt w:val="bullet"/>
      <w:lvlText w:val="•"/>
      <w:lvlJc w:val="left"/>
      <w:pPr>
        <w:ind w:left="4135" w:hanging="360"/>
      </w:pPr>
      <w:rPr>
        <w:rFonts w:hint="default"/>
        <w:lang w:val="ru-RU" w:eastAsia="en-US" w:bidi="ar-SA"/>
      </w:rPr>
    </w:lvl>
    <w:lvl w:ilvl="5" w:tplc="BC047918">
      <w:numFmt w:val="bullet"/>
      <w:lvlText w:val="•"/>
      <w:lvlJc w:val="left"/>
      <w:pPr>
        <w:ind w:left="5120" w:hanging="360"/>
      </w:pPr>
      <w:rPr>
        <w:rFonts w:hint="default"/>
        <w:lang w:val="ru-RU" w:eastAsia="en-US" w:bidi="ar-SA"/>
      </w:rPr>
    </w:lvl>
    <w:lvl w:ilvl="6" w:tplc="31F02D98">
      <w:numFmt w:val="bullet"/>
      <w:lvlText w:val="•"/>
      <w:lvlJc w:val="left"/>
      <w:pPr>
        <w:ind w:left="6105" w:hanging="360"/>
      </w:pPr>
      <w:rPr>
        <w:rFonts w:hint="default"/>
        <w:lang w:val="ru-RU" w:eastAsia="en-US" w:bidi="ar-SA"/>
      </w:rPr>
    </w:lvl>
    <w:lvl w:ilvl="7" w:tplc="80E07AD2">
      <w:numFmt w:val="bullet"/>
      <w:lvlText w:val="•"/>
      <w:lvlJc w:val="left"/>
      <w:pPr>
        <w:ind w:left="7090" w:hanging="360"/>
      </w:pPr>
      <w:rPr>
        <w:rFonts w:hint="default"/>
        <w:lang w:val="ru-RU" w:eastAsia="en-US" w:bidi="ar-SA"/>
      </w:rPr>
    </w:lvl>
    <w:lvl w:ilvl="8" w:tplc="36F6D948">
      <w:numFmt w:val="bullet"/>
      <w:lvlText w:val="•"/>
      <w:lvlJc w:val="left"/>
      <w:pPr>
        <w:ind w:left="8076" w:hanging="360"/>
      </w:pPr>
      <w:rPr>
        <w:rFonts w:hint="default"/>
        <w:lang w:val="ru-RU" w:eastAsia="en-US" w:bidi="ar-SA"/>
      </w:rPr>
    </w:lvl>
  </w:abstractNum>
  <w:abstractNum w:abstractNumId="17" w15:restartNumberingAfterBreak="0">
    <w:nsid w:val="36855A5D"/>
    <w:multiLevelType w:val="hybridMultilevel"/>
    <w:tmpl w:val="CE760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1B40DF"/>
    <w:multiLevelType w:val="hybridMultilevel"/>
    <w:tmpl w:val="005A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F84BF3"/>
    <w:multiLevelType w:val="hybridMultilevel"/>
    <w:tmpl w:val="3AD8F46A"/>
    <w:lvl w:ilvl="0" w:tplc="EB12CCE6">
      <w:start w:val="8"/>
      <w:numFmt w:val="decimal"/>
      <w:lvlText w:val="%1"/>
      <w:lvlJc w:val="left"/>
      <w:pPr>
        <w:ind w:left="1080" w:hanging="360"/>
      </w:pPr>
      <w:rPr>
        <w:rFonts w:ascii="Times New Roman" w:hAnsi="Times New Roman" w:cs="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20061C"/>
    <w:multiLevelType w:val="hybridMultilevel"/>
    <w:tmpl w:val="2F04F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E874D9"/>
    <w:multiLevelType w:val="hybridMultilevel"/>
    <w:tmpl w:val="005A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50414C"/>
    <w:multiLevelType w:val="hybridMultilevel"/>
    <w:tmpl w:val="8064EF8A"/>
    <w:lvl w:ilvl="0" w:tplc="176E3A36">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7FB82E62">
      <w:numFmt w:val="bullet"/>
      <w:lvlText w:val="•"/>
      <w:lvlJc w:val="left"/>
      <w:pPr>
        <w:ind w:left="1418" w:hanging="360"/>
      </w:pPr>
      <w:rPr>
        <w:rFonts w:hint="default"/>
        <w:lang w:val="ru-RU" w:eastAsia="en-US" w:bidi="ar-SA"/>
      </w:rPr>
    </w:lvl>
    <w:lvl w:ilvl="2" w:tplc="C728CDF6">
      <w:numFmt w:val="bullet"/>
      <w:lvlText w:val="•"/>
      <w:lvlJc w:val="left"/>
      <w:pPr>
        <w:ind w:left="2377" w:hanging="360"/>
      </w:pPr>
      <w:rPr>
        <w:rFonts w:hint="default"/>
        <w:lang w:val="ru-RU" w:eastAsia="en-US" w:bidi="ar-SA"/>
      </w:rPr>
    </w:lvl>
    <w:lvl w:ilvl="3" w:tplc="11F0963A">
      <w:numFmt w:val="bullet"/>
      <w:lvlText w:val="•"/>
      <w:lvlJc w:val="left"/>
      <w:pPr>
        <w:ind w:left="3335" w:hanging="360"/>
      </w:pPr>
      <w:rPr>
        <w:rFonts w:hint="default"/>
        <w:lang w:val="ru-RU" w:eastAsia="en-US" w:bidi="ar-SA"/>
      </w:rPr>
    </w:lvl>
    <w:lvl w:ilvl="4" w:tplc="B0C61168">
      <w:numFmt w:val="bullet"/>
      <w:lvlText w:val="•"/>
      <w:lvlJc w:val="left"/>
      <w:pPr>
        <w:ind w:left="4294" w:hanging="360"/>
      </w:pPr>
      <w:rPr>
        <w:rFonts w:hint="default"/>
        <w:lang w:val="ru-RU" w:eastAsia="en-US" w:bidi="ar-SA"/>
      </w:rPr>
    </w:lvl>
    <w:lvl w:ilvl="5" w:tplc="00FADF4C">
      <w:numFmt w:val="bullet"/>
      <w:lvlText w:val="•"/>
      <w:lvlJc w:val="left"/>
      <w:pPr>
        <w:ind w:left="5253" w:hanging="360"/>
      </w:pPr>
      <w:rPr>
        <w:rFonts w:hint="default"/>
        <w:lang w:val="ru-RU" w:eastAsia="en-US" w:bidi="ar-SA"/>
      </w:rPr>
    </w:lvl>
    <w:lvl w:ilvl="6" w:tplc="0DC0BCB0">
      <w:numFmt w:val="bullet"/>
      <w:lvlText w:val="•"/>
      <w:lvlJc w:val="left"/>
      <w:pPr>
        <w:ind w:left="6211" w:hanging="360"/>
      </w:pPr>
      <w:rPr>
        <w:rFonts w:hint="default"/>
        <w:lang w:val="ru-RU" w:eastAsia="en-US" w:bidi="ar-SA"/>
      </w:rPr>
    </w:lvl>
    <w:lvl w:ilvl="7" w:tplc="296A2A68">
      <w:numFmt w:val="bullet"/>
      <w:lvlText w:val="•"/>
      <w:lvlJc w:val="left"/>
      <w:pPr>
        <w:ind w:left="7170" w:hanging="360"/>
      </w:pPr>
      <w:rPr>
        <w:rFonts w:hint="default"/>
        <w:lang w:val="ru-RU" w:eastAsia="en-US" w:bidi="ar-SA"/>
      </w:rPr>
    </w:lvl>
    <w:lvl w:ilvl="8" w:tplc="23E45246">
      <w:numFmt w:val="bullet"/>
      <w:lvlText w:val="•"/>
      <w:lvlJc w:val="left"/>
      <w:pPr>
        <w:ind w:left="8129" w:hanging="360"/>
      </w:pPr>
      <w:rPr>
        <w:rFonts w:hint="default"/>
        <w:lang w:val="ru-RU" w:eastAsia="en-US" w:bidi="ar-SA"/>
      </w:rPr>
    </w:lvl>
  </w:abstractNum>
  <w:abstractNum w:abstractNumId="23" w15:restartNumberingAfterBreak="0">
    <w:nsid w:val="42A60DE3"/>
    <w:multiLevelType w:val="hybridMultilevel"/>
    <w:tmpl w:val="CB8AFCE2"/>
    <w:lvl w:ilvl="0" w:tplc="7FFC5636">
      <w:start w:val="5"/>
      <w:numFmt w:val="decimal"/>
      <w:lvlText w:val="%1."/>
      <w:lvlJc w:val="left"/>
      <w:pPr>
        <w:ind w:left="1211"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42E4628E"/>
    <w:multiLevelType w:val="hybridMultilevel"/>
    <w:tmpl w:val="622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D101C6"/>
    <w:multiLevelType w:val="multilevel"/>
    <w:tmpl w:val="754A2202"/>
    <w:lvl w:ilvl="0">
      <w:start w:val="2"/>
      <w:numFmt w:val="decimal"/>
      <w:lvlText w:val="%1."/>
      <w:lvlJc w:val="left"/>
      <w:pPr>
        <w:ind w:left="2073" w:hanging="360"/>
      </w:pPr>
      <w:rPr>
        <w:rFonts w:hint="default"/>
      </w:rPr>
    </w:lvl>
    <w:lvl w:ilvl="1">
      <w:start w:val="3"/>
      <w:numFmt w:val="decimal"/>
      <w:isLgl/>
      <w:lvlText w:val="%1.%2."/>
      <w:lvlJc w:val="left"/>
      <w:pPr>
        <w:ind w:left="243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440"/>
      </w:pPr>
      <w:rPr>
        <w:rFonts w:hint="default"/>
      </w:rPr>
    </w:lvl>
    <w:lvl w:ilvl="6">
      <w:start w:val="1"/>
      <w:numFmt w:val="decimal"/>
      <w:isLgl/>
      <w:lvlText w:val="%1.%2.%3.%4.%5.%6.%7."/>
      <w:lvlJc w:val="left"/>
      <w:pPr>
        <w:ind w:left="3513" w:hanging="1800"/>
      </w:pPr>
      <w:rPr>
        <w:rFonts w:hint="default"/>
      </w:rPr>
    </w:lvl>
    <w:lvl w:ilvl="7">
      <w:start w:val="1"/>
      <w:numFmt w:val="decimal"/>
      <w:isLgl/>
      <w:lvlText w:val="%1.%2.%3.%4.%5.%6.%7.%8."/>
      <w:lvlJc w:val="left"/>
      <w:pPr>
        <w:ind w:left="3513" w:hanging="1800"/>
      </w:pPr>
      <w:rPr>
        <w:rFonts w:hint="default"/>
      </w:rPr>
    </w:lvl>
    <w:lvl w:ilvl="8">
      <w:start w:val="1"/>
      <w:numFmt w:val="decimal"/>
      <w:isLgl/>
      <w:lvlText w:val="%1.%2.%3.%4.%5.%6.%7.%8.%9."/>
      <w:lvlJc w:val="left"/>
      <w:pPr>
        <w:ind w:left="3873" w:hanging="2160"/>
      </w:pPr>
      <w:rPr>
        <w:rFonts w:hint="default"/>
      </w:rPr>
    </w:lvl>
  </w:abstractNum>
  <w:abstractNum w:abstractNumId="26" w15:restartNumberingAfterBreak="0">
    <w:nsid w:val="4F1F27AE"/>
    <w:multiLevelType w:val="hybridMultilevel"/>
    <w:tmpl w:val="F662D4EC"/>
    <w:lvl w:ilvl="0" w:tplc="090C6F00">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DB968256">
      <w:numFmt w:val="bullet"/>
      <w:lvlText w:val="•"/>
      <w:lvlJc w:val="left"/>
      <w:pPr>
        <w:ind w:left="1418" w:hanging="360"/>
      </w:pPr>
      <w:rPr>
        <w:rFonts w:hint="default"/>
        <w:lang w:val="ru-RU" w:eastAsia="en-US" w:bidi="ar-SA"/>
      </w:rPr>
    </w:lvl>
    <w:lvl w:ilvl="2" w:tplc="7DC2E016">
      <w:numFmt w:val="bullet"/>
      <w:lvlText w:val="•"/>
      <w:lvlJc w:val="left"/>
      <w:pPr>
        <w:ind w:left="2377" w:hanging="360"/>
      </w:pPr>
      <w:rPr>
        <w:rFonts w:hint="default"/>
        <w:lang w:val="ru-RU" w:eastAsia="en-US" w:bidi="ar-SA"/>
      </w:rPr>
    </w:lvl>
    <w:lvl w:ilvl="3" w:tplc="396654AA">
      <w:numFmt w:val="bullet"/>
      <w:lvlText w:val="•"/>
      <w:lvlJc w:val="left"/>
      <w:pPr>
        <w:ind w:left="3335" w:hanging="360"/>
      </w:pPr>
      <w:rPr>
        <w:rFonts w:hint="default"/>
        <w:lang w:val="ru-RU" w:eastAsia="en-US" w:bidi="ar-SA"/>
      </w:rPr>
    </w:lvl>
    <w:lvl w:ilvl="4" w:tplc="64824A84">
      <w:numFmt w:val="bullet"/>
      <w:lvlText w:val="•"/>
      <w:lvlJc w:val="left"/>
      <w:pPr>
        <w:ind w:left="4294" w:hanging="360"/>
      </w:pPr>
      <w:rPr>
        <w:rFonts w:hint="default"/>
        <w:lang w:val="ru-RU" w:eastAsia="en-US" w:bidi="ar-SA"/>
      </w:rPr>
    </w:lvl>
    <w:lvl w:ilvl="5" w:tplc="38EE948A">
      <w:numFmt w:val="bullet"/>
      <w:lvlText w:val="•"/>
      <w:lvlJc w:val="left"/>
      <w:pPr>
        <w:ind w:left="5253" w:hanging="360"/>
      </w:pPr>
      <w:rPr>
        <w:rFonts w:hint="default"/>
        <w:lang w:val="ru-RU" w:eastAsia="en-US" w:bidi="ar-SA"/>
      </w:rPr>
    </w:lvl>
    <w:lvl w:ilvl="6" w:tplc="07D48B74">
      <w:numFmt w:val="bullet"/>
      <w:lvlText w:val="•"/>
      <w:lvlJc w:val="left"/>
      <w:pPr>
        <w:ind w:left="6211" w:hanging="360"/>
      </w:pPr>
      <w:rPr>
        <w:rFonts w:hint="default"/>
        <w:lang w:val="ru-RU" w:eastAsia="en-US" w:bidi="ar-SA"/>
      </w:rPr>
    </w:lvl>
    <w:lvl w:ilvl="7" w:tplc="446EC54C">
      <w:numFmt w:val="bullet"/>
      <w:lvlText w:val="•"/>
      <w:lvlJc w:val="left"/>
      <w:pPr>
        <w:ind w:left="7170" w:hanging="360"/>
      </w:pPr>
      <w:rPr>
        <w:rFonts w:hint="default"/>
        <w:lang w:val="ru-RU" w:eastAsia="en-US" w:bidi="ar-SA"/>
      </w:rPr>
    </w:lvl>
    <w:lvl w:ilvl="8" w:tplc="9910A3CA">
      <w:numFmt w:val="bullet"/>
      <w:lvlText w:val="•"/>
      <w:lvlJc w:val="left"/>
      <w:pPr>
        <w:ind w:left="8129" w:hanging="360"/>
      </w:pPr>
      <w:rPr>
        <w:rFonts w:hint="default"/>
        <w:lang w:val="ru-RU" w:eastAsia="en-US" w:bidi="ar-SA"/>
      </w:rPr>
    </w:lvl>
  </w:abstractNum>
  <w:abstractNum w:abstractNumId="27" w15:restartNumberingAfterBreak="0">
    <w:nsid w:val="4F897194"/>
    <w:multiLevelType w:val="hybridMultilevel"/>
    <w:tmpl w:val="3B6E73F0"/>
    <w:lvl w:ilvl="0" w:tplc="33E2ED96">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18D27680">
      <w:numFmt w:val="bullet"/>
      <w:lvlText w:val="•"/>
      <w:lvlJc w:val="left"/>
      <w:pPr>
        <w:ind w:left="1418" w:hanging="360"/>
      </w:pPr>
      <w:rPr>
        <w:rFonts w:hint="default"/>
        <w:lang w:val="ru-RU" w:eastAsia="en-US" w:bidi="ar-SA"/>
      </w:rPr>
    </w:lvl>
    <w:lvl w:ilvl="2" w:tplc="6D5E3D5A">
      <w:numFmt w:val="bullet"/>
      <w:lvlText w:val="•"/>
      <w:lvlJc w:val="left"/>
      <w:pPr>
        <w:ind w:left="2377" w:hanging="360"/>
      </w:pPr>
      <w:rPr>
        <w:rFonts w:hint="default"/>
        <w:lang w:val="ru-RU" w:eastAsia="en-US" w:bidi="ar-SA"/>
      </w:rPr>
    </w:lvl>
    <w:lvl w:ilvl="3" w:tplc="0E3ECAB2">
      <w:numFmt w:val="bullet"/>
      <w:lvlText w:val="•"/>
      <w:lvlJc w:val="left"/>
      <w:pPr>
        <w:ind w:left="3335" w:hanging="360"/>
      </w:pPr>
      <w:rPr>
        <w:rFonts w:hint="default"/>
        <w:lang w:val="ru-RU" w:eastAsia="en-US" w:bidi="ar-SA"/>
      </w:rPr>
    </w:lvl>
    <w:lvl w:ilvl="4" w:tplc="BCCC6CBA">
      <w:numFmt w:val="bullet"/>
      <w:lvlText w:val="•"/>
      <w:lvlJc w:val="left"/>
      <w:pPr>
        <w:ind w:left="4294" w:hanging="360"/>
      </w:pPr>
      <w:rPr>
        <w:rFonts w:hint="default"/>
        <w:lang w:val="ru-RU" w:eastAsia="en-US" w:bidi="ar-SA"/>
      </w:rPr>
    </w:lvl>
    <w:lvl w:ilvl="5" w:tplc="A2923F16">
      <w:numFmt w:val="bullet"/>
      <w:lvlText w:val="•"/>
      <w:lvlJc w:val="left"/>
      <w:pPr>
        <w:ind w:left="5253" w:hanging="360"/>
      </w:pPr>
      <w:rPr>
        <w:rFonts w:hint="default"/>
        <w:lang w:val="ru-RU" w:eastAsia="en-US" w:bidi="ar-SA"/>
      </w:rPr>
    </w:lvl>
    <w:lvl w:ilvl="6" w:tplc="8F82E9A0">
      <w:numFmt w:val="bullet"/>
      <w:lvlText w:val="•"/>
      <w:lvlJc w:val="left"/>
      <w:pPr>
        <w:ind w:left="6211" w:hanging="360"/>
      </w:pPr>
      <w:rPr>
        <w:rFonts w:hint="default"/>
        <w:lang w:val="ru-RU" w:eastAsia="en-US" w:bidi="ar-SA"/>
      </w:rPr>
    </w:lvl>
    <w:lvl w:ilvl="7" w:tplc="5B80D48C">
      <w:numFmt w:val="bullet"/>
      <w:lvlText w:val="•"/>
      <w:lvlJc w:val="left"/>
      <w:pPr>
        <w:ind w:left="7170" w:hanging="360"/>
      </w:pPr>
      <w:rPr>
        <w:rFonts w:hint="default"/>
        <w:lang w:val="ru-RU" w:eastAsia="en-US" w:bidi="ar-SA"/>
      </w:rPr>
    </w:lvl>
    <w:lvl w:ilvl="8" w:tplc="B1A8F79E">
      <w:numFmt w:val="bullet"/>
      <w:lvlText w:val="•"/>
      <w:lvlJc w:val="left"/>
      <w:pPr>
        <w:ind w:left="8129" w:hanging="360"/>
      </w:pPr>
      <w:rPr>
        <w:rFonts w:hint="default"/>
        <w:lang w:val="ru-RU" w:eastAsia="en-US" w:bidi="ar-SA"/>
      </w:rPr>
    </w:lvl>
  </w:abstractNum>
  <w:abstractNum w:abstractNumId="28" w15:restartNumberingAfterBreak="0">
    <w:nsid w:val="51323919"/>
    <w:multiLevelType w:val="multilevel"/>
    <w:tmpl w:val="60F87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4131D"/>
    <w:multiLevelType w:val="hybridMultilevel"/>
    <w:tmpl w:val="600042A0"/>
    <w:lvl w:ilvl="0" w:tplc="08D2D21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37A4951"/>
    <w:multiLevelType w:val="multilevel"/>
    <w:tmpl w:val="E5188A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4E62B5"/>
    <w:multiLevelType w:val="hybridMultilevel"/>
    <w:tmpl w:val="157CA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C97CD7"/>
    <w:multiLevelType w:val="hybridMultilevel"/>
    <w:tmpl w:val="22EC32FA"/>
    <w:lvl w:ilvl="0" w:tplc="1CE6E6C2">
      <w:start w:val="1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DE869F5"/>
    <w:multiLevelType w:val="hybridMultilevel"/>
    <w:tmpl w:val="381E4E56"/>
    <w:lvl w:ilvl="0" w:tplc="98B8787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8D88368A">
      <w:numFmt w:val="bullet"/>
      <w:lvlText w:val="•"/>
      <w:lvlJc w:val="left"/>
      <w:pPr>
        <w:ind w:left="1418" w:hanging="360"/>
      </w:pPr>
      <w:rPr>
        <w:rFonts w:hint="default"/>
        <w:lang w:val="ru-RU" w:eastAsia="en-US" w:bidi="ar-SA"/>
      </w:rPr>
    </w:lvl>
    <w:lvl w:ilvl="2" w:tplc="D23E25DA">
      <w:numFmt w:val="bullet"/>
      <w:lvlText w:val="•"/>
      <w:lvlJc w:val="left"/>
      <w:pPr>
        <w:ind w:left="2377" w:hanging="360"/>
      </w:pPr>
      <w:rPr>
        <w:rFonts w:hint="default"/>
        <w:lang w:val="ru-RU" w:eastAsia="en-US" w:bidi="ar-SA"/>
      </w:rPr>
    </w:lvl>
    <w:lvl w:ilvl="3" w:tplc="8398C89A">
      <w:numFmt w:val="bullet"/>
      <w:lvlText w:val="•"/>
      <w:lvlJc w:val="left"/>
      <w:pPr>
        <w:ind w:left="3335" w:hanging="360"/>
      </w:pPr>
      <w:rPr>
        <w:rFonts w:hint="default"/>
        <w:lang w:val="ru-RU" w:eastAsia="en-US" w:bidi="ar-SA"/>
      </w:rPr>
    </w:lvl>
    <w:lvl w:ilvl="4" w:tplc="4AC00E52">
      <w:numFmt w:val="bullet"/>
      <w:lvlText w:val="•"/>
      <w:lvlJc w:val="left"/>
      <w:pPr>
        <w:ind w:left="4294" w:hanging="360"/>
      </w:pPr>
      <w:rPr>
        <w:rFonts w:hint="default"/>
        <w:lang w:val="ru-RU" w:eastAsia="en-US" w:bidi="ar-SA"/>
      </w:rPr>
    </w:lvl>
    <w:lvl w:ilvl="5" w:tplc="9B62AACA">
      <w:numFmt w:val="bullet"/>
      <w:lvlText w:val="•"/>
      <w:lvlJc w:val="left"/>
      <w:pPr>
        <w:ind w:left="5253" w:hanging="360"/>
      </w:pPr>
      <w:rPr>
        <w:rFonts w:hint="default"/>
        <w:lang w:val="ru-RU" w:eastAsia="en-US" w:bidi="ar-SA"/>
      </w:rPr>
    </w:lvl>
    <w:lvl w:ilvl="6" w:tplc="7D4AE690">
      <w:numFmt w:val="bullet"/>
      <w:lvlText w:val="•"/>
      <w:lvlJc w:val="left"/>
      <w:pPr>
        <w:ind w:left="6211" w:hanging="360"/>
      </w:pPr>
      <w:rPr>
        <w:rFonts w:hint="default"/>
        <w:lang w:val="ru-RU" w:eastAsia="en-US" w:bidi="ar-SA"/>
      </w:rPr>
    </w:lvl>
    <w:lvl w:ilvl="7" w:tplc="BD62133C">
      <w:numFmt w:val="bullet"/>
      <w:lvlText w:val="•"/>
      <w:lvlJc w:val="left"/>
      <w:pPr>
        <w:ind w:left="7170" w:hanging="360"/>
      </w:pPr>
      <w:rPr>
        <w:rFonts w:hint="default"/>
        <w:lang w:val="ru-RU" w:eastAsia="en-US" w:bidi="ar-SA"/>
      </w:rPr>
    </w:lvl>
    <w:lvl w:ilvl="8" w:tplc="4A54FC32">
      <w:numFmt w:val="bullet"/>
      <w:lvlText w:val="•"/>
      <w:lvlJc w:val="left"/>
      <w:pPr>
        <w:ind w:left="8129" w:hanging="360"/>
      </w:pPr>
      <w:rPr>
        <w:rFonts w:hint="default"/>
        <w:lang w:val="ru-RU" w:eastAsia="en-US" w:bidi="ar-SA"/>
      </w:rPr>
    </w:lvl>
  </w:abstractNum>
  <w:abstractNum w:abstractNumId="34" w15:restartNumberingAfterBreak="0">
    <w:nsid w:val="64415EDF"/>
    <w:multiLevelType w:val="hybridMultilevel"/>
    <w:tmpl w:val="9D123264"/>
    <w:lvl w:ilvl="0" w:tplc="9F5E4D38">
      <w:numFmt w:val="bullet"/>
      <w:lvlText w:val="-"/>
      <w:lvlJc w:val="left"/>
      <w:pPr>
        <w:ind w:left="262" w:hanging="140"/>
      </w:pPr>
      <w:rPr>
        <w:rFonts w:hint="default"/>
        <w:w w:val="99"/>
        <w:lang w:val="ru-RU" w:eastAsia="en-US" w:bidi="ar-SA"/>
      </w:rPr>
    </w:lvl>
    <w:lvl w:ilvl="1" w:tplc="F48E87FA">
      <w:numFmt w:val="bullet"/>
      <w:lvlText w:val=""/>
      <w:lvlJc w:val="left"/>
      <w:pPr>
        <w:ind w:left="982" w:hanging="360"/>
      </w:pPr>
      <w:rPr>
        <w:rFonts w:hint="default"/>
        <w:w w:val="100"/>
        <w:lang w:val="ru-RU" w:eastAsia="en-US" w:bidi="ar-SA"/>
      </w:rPr>
    </w:lvl>
    <w:lvl w:ilvl="2" w:tplc="1CCE4B74">
      <w:numFmt w:val="bullet"/>
      <w:lvlText w:val="•"/>
      <w:lvlJc w:val="left"/>
      <w:pPr>
        <w:ind w:left="1965" w:hanging="360"/>
      </w:pPr>
      <w:rPr>
        <w:rFonts w:hint="default"/>
        <w:lang w:val="ru-RU" w:eastAsia="en-US" w:bidi="ar-SA"/>
      </w:rPr>
    </w:lvl>
    <w:lvl w:ilvl="3" w:tplc="F1FE2F28">
      <w:numFmt w:val="bullet"/>
      <w:lvlText w:val="•"/>
      <w:lvlJc w:val="left"/>
      <w:pPr>
        <w:ind w:left="2950" w:hanging="360"/>
      </w:pPr>
      <w:rPr>
        <w:rFonts w:hint="default"/>
        <w:lang w:val="ru-RU" w:eastAsia="en-US" w:bidi="ar-SA"/>
      </w:rPr>
    </w:lvl>
    <w:lvl w:ilvl="4" w:tplc="5A0E674C">
      <w:numFmt w:val="bullet"/>
      <w:lvlText w:val="•"/>
      <w:lvlJc w:val="left"/>
      <w:pPr>
        <w:ind w:left="3935" w:hanging="360"/>
      </w:pPr>
      <w:rPr>
        <w:rFonts w:hint="default"/>
        <w:lang w:val="ru-RU" w:eastAsia="en-US" w:bidi="ar-SA"/>
      </w:rPr>
    </w:lvl>
    <w:lvl w:ilvl="5" w:tplc="24D8E294">
      <w:numFmt w:val="bullet"/>
      <w:lvlText w:val="•"/>
      <w:lvlJc w:val="left"/>
      <w:pPr>
        <w:ind w:left="4920" w:hanging="360"/>
      </w:pPr>
      <w:rPr>
        <w:rFonts w:hint="default"/>
        <w:lang w:val="ru-RU" w:eastAsia="en-US" w:bidi="ar-SA"/>
      </w:rPr>
    </w:lvl>
    <w:lvl w:ilvl="6" w:tplc="CD945DB4">
      <w:numFmt w:val="bullet"/>
      <w:lvlText w:val="•"/>
      <w:lvlJc w:val="left"/>
      <w:pPr>
        <w:ind w:left="5905" w:hanging="360"/>
      </w:pPr>
      <w:rPr>
        <w:rFonts w:hint="default"/>
        <w:lang w:val="ru-RU" w:eastAsia="en-US" w:bidi="ar-SA"/>
      </w:rPr>
    </w:lvl>
    <w:lvl w:ilvl="7" w:tplc="3C5C0106">
      <w:numFmt w:val="bullet"/>
      <w:lvlText w:val="•"/>
      <w:lvlJc w:val="left"/>
      <w:pPr>
        <w:ind w:left="6890" w:hanging="360"/>
      </w:pPr>
      <w:rPr>
        <w:rFonts w:hint="default"/>
        <w:lang w:val="ru-RU" w:eastAsia="en-US" w:bidi="ar-SA"/>
      </w:rPr>
    </w:lvl>
    <w:lvl w:ilvl="8" w:tplc="914A5690">
      <w:numFmt w:val="bullet"/>
      <w:lvlText w:val="•"/>
      <w:lvlJc w:val="left"/>
      <w:pPr>
        <w:ind w:left="7876" w:hanging="360"/>
      </w:pPr>
      <w:rPr>
        <w:rFonts w:hint="default"/>
        <w:lang w:val="ru-RU" w:eastAsia="en-US" w:bidi="ar-SA"/>
      </w:rPr>
    </w:lvl>
  </w:abstractNum>
  <w:abstractNum w:abstractNumId="35" w15:restartNumberingAfterBreak="0">
    <w:nsid w:val="657B5BE0"/>
    <w:multiLevelType w:val="hybridMultilevel"/>
    <w:tmpl w:val="B72CB3B8"/>
    <w:lvl w:ilvl="0" w:tplc="2FF64AF2">
      <w:start w:val="1"/>
      <w:numFmt w:val="decimal"/>
      <w:lvlText w:val="%1."/>
      <w:lvlJc w:val="left"/>
      <w:pPr>
        <w:ind w:left="1997" w:hanging="72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6" w15:restartNumberingAfterBreak="0">
    <w:nsid w:val="66550F13"/>
    <w:multiLevelType w:val="hybridMultilevel"/>
    <w:tmpl w:val="E8A6B2FC"/>
    <w:lvl w:ilvl="0" w:tplc="03CABE9A">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8B4455D0">
      <w:numFmt w:val="bullet"/>
      <w:lvlText w:val="•"/>
      <w:lvlJc w:val="left"/>
      <w:pPr>
        <w:ind w:left="1418" w:hanging="360"/>
      </w:pPr>
      <w:rPr>
        <w:rFonts w:hint="default"/>
        <w:lang w:val="ru-RU" w:eastAsia="en-US" w:bidi="ar-SA"/>
      </w:rPr>
    </w:lvl>
    <w:lvl w:ilvl="2" w:tplc="9A008C14">
      <w:numFmt w:val="bullet"/>
      <w:lvlText w:val="•"/>
      <w:lvlJc w:val="left"/>
      <w:pPr>
        <w:ind w:left="2377" w:hanging="360"/>
      </w:pPr>
      <w:rPr>
        <w:rFonts w:hint="default"/>
        <w:lang w:val="ru-RU" w:eastAsia="en-US" w:bidi="ar-SA"/>
      </w:rPr>
    </w:lvl>
    <w:lvl w:ilvl="3" w:tplc="77F2EE06">
      <w:numFmt w:val="bullet"/>
      <w:lvlText w:val="•"/>
      <w:lvlJc w:val="left"/>
      <w:pPr>
        <w:ind w:left="3335" w:hanging="360"/>
      </w:pPr>
      <w:rPr>
        <w:rFonts w:hint="default"/>
        <w:lang w:val="ru-RU" w:eastAsia="en-US" w:bidi="ar-SA"/>
      </w:rPr>
    </w:lvl>
    <w:lvl w:ilvl="4" w:tplc="0FDA9D30">
      <w:numFmt w:val="bullet"/>
      <w:lvlText w:val="•"/>
      <w:lvlJc w:val="left"/>
      <w:pPr>
        <w:ind w:left="4294" w:hanging="360"/>
      </w:pPr>
      <w:rPr>
        <w:rFonts w:hint="default"/>
        <w:lang w:val="ru-RU" w:eastAsia="en-US" w:bidi="ar-SA"/>
      </w:rPr>
    </w:lvl>
    <w:lvl w:ilvl="5" w:tplc="DDE2B2E0">
      <w:numFmt w:val="bullet"/>
      <w:lvlText w:val="•"/>
      <w:lvlJc w:val="left"/>
      <w:pPr>
        <w:ind w:left="5253" w:hanging="360"/>
      </w:pPr>
      <w:rPr>
        <w:rFonts w:hint="default"/>
        <w:lang w:val="ru-RU" w:eastAsia="en-US" w:bidi="ar-SA"/>
      </w:rPr>
    </w:lvl>
    <w:lvl w:ilvl="6" w:tplc="AD52B8F4">
      <w:numFmt w:val="bullet"/>
      <w:lvlText w:val="•"/>
      <w:lvlJc w:val="left"/>
      <w:pPr>
        <w:ind w:left="6211" w:hanging="360"/>
      </w:pPr>
      <w:rPr>
        <w:rFonts w:hint="default"/>
        <w:lang w:val="ru-RU" w:eastAsia="en-US" w:bidi="ar-SA"/>
      </w:rPr>
    </w:lvl>
    <w:lvl w:ilvl="7" w:tplc="F16A088C">
      <w:numFmt w:val="bullet"/>
      <w:lvlText w:val="•"/>
      <w:lvlJc w:val="left"/>
      <w:pPr>
        <w:ind w:left="7170" w:hanging="360"/>
      </w:pPr>
      <w:rPr>
        <w:rFonts w:hint="default"/>
        <w:lang w:val="ru-RU" w:eastAsia="en-US" w:bidi="ar-SA"/>
      </w:rPr>
    </w:lvl>
    <w:lvl w:ilvl="8" w:tplc="38022A40">
      <w:numFmt w:val="bullet"/>
      <w:lvlText w:val="•"/>
      <w:lvlJc w:val="left"/>
      <w:pPr>
        <w:ind w:left="8129" w:hanging="360"/>
      </w:pPr>
      <w:rPr>
        <w:rFonts w:hint="default"/>
        <w:lang w:val="ru-RU" w:eastAsia="en-US" w:bidi="ar-SA"/>
      </w:rPr>
    </w:lvl>
  </w:abstractNum>
  <w:abstractNum w:abstractNumId="37" w15:restartNumberingAfterBreak="0">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FEE59C3"/>
    <w:multiLevelType w:val="hybridMultilevel"/>
    <w:tmpl w:val="D174C5BA"/>
    <w:lvl w:ilvl="0" w:tplc="EF4CCBBC">
      <w:numFmt w:val="bullet"/>
      <w:lvlText w:val=""/>
      <w:lvlJc w:val="left"/>
      <w:pPr>
        <w:ind w:left="982" w:hanging="360"/>
      </w:pPr>
      <w:rPr>
        <w:rFonts w:ascii="Symbol" w:eastAsia="Symbol" w:hAnsi="Symbol" w:cs="Symbol" w:hint="default"/>
        <w:w w:val="100"/>
        <w:sz w:val="28"/>
        <w:szCs w:val="28"/>
        <w:lang w:val="ru-RU" w:eastAsia="en-US" w:bidi="ar-SA"/>
      </w:rPr>
    </w:lvl>
    <w:lvl w:ilvl="1" w:tplc="8AB4B820">
      <w:numFmt w:val="bullet"/>
      <w:lvlText w:val="•"/>
      <w:lvlJc w:val="left"/>
      <w:pPr>
        <w:ind w:left="1866" w:hanging="360"/>
      </w:pPr>
      <w:rPr>
        <w:rFonts w:hint="default"/>
        <w:lang w:val="ru-RU" w:eastAsia="en-US" w:bidi="ar-SA"/>
      </w:rPr>
    </w:lvl>
    <w:lvl w:ilvl="2" w:tplc="2F2034AA">
      <w:numFmt w:val="bullet"/>
      <w:lvlText w:val="•"/>
      <w:lvlJc w:val="left"/>
      <w:pPr>
        <w:ind w:left="2753" w:hanging="360"/>
      </w:pPr>
      <w:rPr>
        <w:rFonts w:hint="default"/>
        <w:lang w:val="ru-RU" w:eastAsia="en-US" w:bidi="ar-SA"/>
      </w:rPr>
    </w:lvl>
    <w:lvl w:ilvl="3" w:tplc="AA120082">
      <w:numFmt w:val="bullet"/>
      <w:lvlText w:val="•"/>
      <w:lvlJc w:val="left"/>
      <w:pPr>
        <w:ind w:left="3639" w:hanging="360"/>
      </w:pPr>
      <w:rPr>
        <w:rFonts w:hint="default"/>
        <w:lang w:val="ru-RU" w:eastAsia="en-US" w:bidi="ar-SA"/>
      </w:rPr>
    </w:lvl>
    <w:lvl w:ilvl="4" w:tplc="E5384A7C">
      <w:numFmt w:val="bullet"/>
      <w:lvlText w:val="•"/>
      <w:lvlJc w:val="left"/>
      <w:pPr>
        <w:ind w:left="4526" w:hanging="360"/>
      </w:pPr>
      <w:rPr>
        <w:rFonts w:hint="default"/>
        <w:lang w:val="ru-RU" w:eastAsia="en-US" w:bidi="ar-SA"/>
      </w:rPr>
    </w:lvl>
    <w:lvl w:ilvl="5" w:tplc="CF381004">
      <w:numFmt w:val="bullet"/>
      <w:lvlText w:val="•"/>
      <w:lvlJc w:val="left"/>
      <w:pPr>
        <w:ind w:left="5413" w:hanging="360"/>
      </w:pPr>
      <w:rPr>
        <w:rFonts w:hint="default"/>
        <w:lang w:val="ru-RU" w:eastAsia="en-US" w:bidi="ar-SA"/>
      </w:rPr>
    </w:lvl>
    <w:lvl w:ilvl="6" w:tplc="C9B84766">
      <w:numFmt w:val="bullet"/>
      <w:lvlText w:val="•"/>
      <w:lvlJc w:val="left"/>
      <w:pPr>
        <w:ind w:left="6299" w:hanging="360"/>
      </w:pPr>
      <w:rPr>
        <w:rFonts w:hint="default"/>
        <w:lang w:val="ru-RU" w:eastAsia="en-US" w:bidi="ar-SA"/>
      </w:rPr>
    </w:lvl>
    <w:lvl w:ilvl="7" w:tplc="91CCEC58">
      <w:numFmt w:val="bullet"/>
      <w:lvlText w:val="•"/>
      <w:lvlJc w:val="left"/>
      <w:pPr>
        <w:ind w:left="7186" w:hanging="360"/>
      </w:pPr>
      <w:rPr>
        <w:rFonts w:hint="default"/>
        <w:lang w:val="ru-RU" w:eastAsia="en-US" w:bidi="ar-SA"/>
      </w:rPr>
    </w:lvl>
    <w:lvl w:ilvl="8" w:tplc="996C3B92">
      <w:numFmt w:val="bullet"/>
      <w:lvlText w:val="•"/>
      <w:lvlJc w:val="left"/>
      <w:pPr>
        <w:ind w:left="8073" w:hanging="360"/>
      </w:pPr>
      <w:rPr>
        <w:rFonts w:hint="default"/>
        <w:lang w:val="ru-RU" w:eastAsia="en-US" w:bidi="ar-SA"/>
      </w:rPr>
    </w:lvl>
  </w:abstractNum>
  <w:abstractNum w:abstractNumId="39" w15:restartNumberingAfterBreak="0">
    <w:nsid w:val="707F756A"/>
    <w:multiLevelType w:val="hybridMultilevel"/>
    <w:tmpl w:val="60F64F3A"/>
    <w:lvl w:ilvl="0" w:tplc="D9C039C4">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82240C1A">
      <w:numFmt w:val="bullet"/>
      <w:lvlText w:val="•"/>
      <w:lvlJc w:val="left"/>
      <w:pPr>
        <w:ind w:left="1418" w:hanging="360"/>
      </w:pPr>
      <w:rPr>
        <w:rFonts w:hint="default"/>
        <w:lang w:val="ru-RU" w:eastAsia="en-US" w:bidi="ar-SA"/>
      </w:rPr>
    </w:lvl>
    <w:lvl w:ilvl="2" w:tplc="BF908362">
      <w:numFmt w:val="bullet"/>
      <w:lvlText w:val="•"/>
      <w:lvlJc w:val="left"/>
      <w:pPr>
        <w:ind w:left="2377" w:hanging="360"/>
      </w:pPr>
      <w:rPr>
        <w:rFonts w:hint="default"/>
        <w:lang w:val="ru-RU" w:eastAsia="en-US" w:bidi="ar-SA"/>
      </w:rPr>
    </w:lvl>
    <w:lvl w:ilvl="3" w:tplc="EC3ECC8E">
      <w:numFmt w:val="bullet"/>
      <w:lvlText w:val="•"/>
      <w:lvlJc w:val="left"/>
      <w:pPr>
        <w:ind w:left="3335" w:hanging="360"/>
      </w:pPr>
      <w:rPr>
        <w:rFonts w:hint="default"/>
        <w:lang w:val="ru-RU" w:eastAsia="en-US" w:bidi="ar-SA"/>
      </w:rPr>
    </w:lvl>
    <w:lvl w:ilvl="4" w:tplc="ED4C06BC">
      <w:numFmt w:val="bullet"/>
      <w:lvlText w:val="•"/>
      <w:lvlJc w:val="left"/>
      <w:pPr>
        <w:ind w:left="4294" w:hanging="360"/>
      </w:pPr>
      <w:rPr>
        <w:rFonts w:hint="default"/>
        <w:lang w:val="ru-RU" w:eastAsia="en-US" w:bidi="ar-SA"/>
      </w:rPr>
    </w:lvl>
    <w:lvl w:ilvl="5" w:tplc="C0040958">
      <w:numFmt w:val="bullet"/>
      <w:lvlText w:val="•"/>
      <w:lvlJc w:val="left"/>
      <w:pPr>
        <w:ind w:left="5253" w:hanging="360"/>
      </w:pPr>
      <w:rPr>
        <w:rFonts w:hint="default"/>
        <w:lang w:val="ru-RU" w:eastAsia="en-US" w:bidi="ar-SA"/>
      </w:rPr>
    </w:lvl>
    <w:lvl w:ilvl="6" w:tplc="F28A21C8">
      <w:numFmt w:val="bullet"/>
      <w:lvlText w:val="•"/>
      <w:lvlJc w:val="left"/>
      <w:pPr>
        <w:ind w:left="6211" w:hanging="360"/>
      </w:pPr>
      <w:rPr>
        <w:rFonts w:hint="default"/>
        <w:lang w:val="ru-RU" w:eastAsia="en-US" w:bidi="ar-SA"/>
      </w:rPr>
    </w:lvl>
    <w:lvl w:ilvl="7" w:tplc="7E785DFA">
      <w:numFmt w:val="bullet"/>
      <w:lvlText w:val="•"/>
      <w:lvlJc w:val="left"/>
      <w:pPr>
        <w:ind w:left="7170" w:hanging="360"/>
      </w:pPr>
      <w:rPr>
        <w:rFonts w:hint="default"/>
        <w:lang w:val="ru-RU" w:eastAsia="en-US" w:bidi="ar-SA"/>
      </w:rPr>
    </w:lvl>
    <w:lvl w:ilvl="8" w:tplc="AB960CF6">
      <w:numFmt w:val="bullet"/>
      <w:lvlText w:val="•"/>
      <w:lvlJc w:val="left"/>
      <w:pPr>
        <w:ind w:left="8129" w:hanging="360"/>
      </w:pPr>
      <w:rPr>
        <w:rFonts w:hint="default"/>
        <w:lang w:val="ru-RU" w:eastAsia="en-US" w:bidi="ar-SA"/>
      </w:rPr>
    </w:lvl>
  </w:abstractNum>
  <w:abstractNum w:abstractNumId="40" w15:restartNumberingAfterBreak="0">
    <w:nsid w:val="7204465E"/>
    <w:multiLevelType w:val="hybridMultilevel"/>
    <w:tmpl w:val="E8802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177AA6"/>
    <w:multiLevelType w:val="hybridMultilevel"/>
    <w:tmpl w:val="5F92CD64"/>
    <w:lvl w:ilvl="0" w:tplc="FAE005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650392B"/>
    <w:multiLevelType w:val="hybridMultilevel"/>
    <w:tmpl w:val="D16C98FE"/>
    <w:lvl w:ilvl="0" w:tplc="EBC6D0E2">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F2042B86">
      <w:numFmt w:val="bullet"/>
      <w:lvlText w:val="•"/>
      <w:lvlJc w:val="left"/>
      <w:pPr>
        <w:ind w:left="1418" w:hanging="360"/>
      </w:pPr>
      <w:rPr>
        <w:rFonts w:hint="default"/>
        <w:lang w:val="ru-RU" w:eastAsia="en-US" w:bidi="ar-SA"/>
      </w:rPr>
    </w:lvl>
    <w:lvl w:ilvl="2" w:tplc="1A8CE1FE">
      <w:numFmt w:val="bullet"/>
      <w:lvlText w:val="•"/>
      <w:lvlJc w:val="left"/>
      <w:pPr>
        <w:ind w:left="2377" w:hanging="360"/>
      </w:pPr>
      <w:rPr>
        <w:rFonts w:hint="default"/>
        <w:lang w:val="ru-RU" w:eastAsia="en-US" w:bidi="ar-SA"/>
      </w:rPr>
    </w:lvl>
    <w:lvl w:ilvl="3" w:tplc="78E8F352">
      <w:numFmt w:val="bullet"/>
      <w:lvlText w:val="•"/>
      <w:lvlJc w:val="left"/>
      <w:pPr>
        <w:ind w:left="3335" w:hanging="360"/>
      </w:pPr>
      <w:rPr>
        <w:rFonts w:hint="default"/>
        <w:lang w:val="ru-RU" w:eastAsia="en-US" w:bidi="ar-SA"/>
      </w:rPr>
    </w:lvl>
    <w:lvl w:ilvl="4" w:tplc="2B4EA844">
      <w:numFmt w:val="bullet"/>
      <w:lvlText w:val="•"/>
      <w:lvlJc w:val="left"/>
      <w:pPr>
        <w:ind w:left="4294" w:hanging="360"/>
      </w:pPr>
      <w:rPr>
        <w:rFonts w:hint="default"/>
        <w:lang w:val="ru-RU" w:eastAsia="en-US" w:bidi="ar-SA"/>
      </w:rPr>
    </w:lvl>
    <w:lvl w:ilvl="5" w:tplc="E0D61F8E">
      <w:numFmt w:val="bullet"/>
      <w:lvlText w:val="•"/>
      <w:lvlJc w:val="left"/>
      <w:pPr>
        <w:ind w:left="5253" w:hanging="360"/>
      </w:pPr>
      <w:rPr>
        <w:rFonts w:hint="default"/>
        <w:lang w:val="ru-RU" w:eastAsia="en-US" w:bidi="ar-SA"/>
      </w:rPr>
    </w:lvl>
    <w:lvl w:ilvl="6" w:tplc="070EF556">
      <w:numFmt w:val="bullet"/>
      <w:lvlText w:val="•"/>
      <w:lvlJc w:val="left"/>
      <w:pPr>
        <w:ind w:left="6211" w:hanging="360"/>
      </w:pPr>
      <w:rPr>
        <w:rFonts w:hint="default"/>
        <w:lang w:val="ru-RU" w:eastAsia="en-US" w:bidi="ar-SA"/>
      </w:rPr>
    </w:lvl>
    <w:lvl w:ilvl="7" w:tplc="7758CC2E">
      <w:numFmt w:val="bullet"/>
      <w:lvlText w:val="•"/>
      <w:lvlJc w:val="left"/>
      <w:pPr>
        <w:ind w:left="7170" w:hanging="360"/>
      </w:pPr>
      <w:rPr>
        <w:rFonts w:hint="default"/>
        <w:lang w:val="ru-RU" w:eastAsia="en-US" w:bidi="ar-SA"/>
      </w:rPr>
    </w:lvl>
    <w:lvl w:ilvl="8" w:tplc="A1D6F7B6">
      <w:numFmt w:val="bullet"/>
      <w:lvlText w:val="•"/>
      <w:lvlJc w:val="left"/>
      <w:pPr>
        <w:ind w:left="8129" w:hanging="360"/>
      </w:pPr>
      <w:rPr>
        <w:rFonts w:hint="default"/>
        <w:lang w:val="ru-RU" w:eastAsia="en-US" w:bidi="ar-SA"/>
      </w:rPr>
    </w:lvl>
  </w:abstractNum>
  <w:abstractNum w:abstractNumId="43" w15:restartNumberingAfterBreak="0">
    <w:nsid w:val="77EE49B9"/>
    <w:multiLevelType w:val="hybridMultilevel"/>
    <w:tmpl w:val="D6A4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2169E8"/>
    <w:multiLevelType w:val="hybridMultilevel"/>
    <w:tmpl w:val="885CAFDE"/>
    <w:lvl w:ilvl="0" w:tplc="87E00DDA">
      <w:start w:val="1"/>
      <w:numFmt w:val="decimal"/>
      <w:lvlText w:val="%1."/>
      <w:lvlJc w:val="left"/>
      <w:pPr>
        <w:ind w:left="1182" w:hanging="360"/>
      </w:pPr>
      <w:rPr>
        <w:rFonts w:ascii="Times New Roman" w:eastAsia="Times New Roman" w:hAnsi="Times New Roman" w:cs="Times New Roman" w:hint="default"/>
        <w:spacing w:val="0"/>
        <w:w w:val="100"/>
        <w:sz w:val="28"/>
        <w:szCs w:val="28"/>
        <w:lang w:val="ru-RU" w:eastAsia="en-US" w:bidi="ar-SA"/>
      </w:rPr>
    </w:lvl>
    <w:lvl w:ilvl="1" w:tplc="AEE293DE">
      <w:numFmt w:val="bullet"/>
      <w:lvlText w:val="•"/>
      <w:lvlJc w:val="left"/>
      <w:pPr>
        <w:ind w:left="2066" w:hanging="360"/>
      </w:pPr>
      <w:rPr>
        <w:rFonts w:hint="default"/>
        <w:lang w:val="ru-RU" w:eastAsia="en-US" w:bidi="ar-SA"/>
      </w:rPr>
    </w:lvl>
    <w:lvl w:ilvl="2" w:tplc="519AF552">
      <w:numFmt w:val="bullet"/>
      <w:lvlText w:val="•"/>
      <w:lvlJc w:val="left"/>
      <w:pPr>
        <w:ind w:left="2953" w:hanging="360"/>
      </w:pPr>
      <w:rPr>
        <w:rFonts w:hint="default"/>
        <w:lang w:val="ru-RU" w:eastAsia="en-US" w:bidi="ar-SA"/>
      </w:rPr>
    </w:lvl>
    <w:lvl w:ilvl="3" w:tplc="EB4A06F2">
      <w:numFmt w:val="bullet"/>
      <w:lvlText w:val="•"/>
      <w:lvlJc w:val="left"/>
      <w:pPr>
        <w:ind w:left="3839" w:hanging="360"/>
      </w:pPr>
      <w:rPr>
        <w:rFonts w:hint="default"/>
        <w:lang w:val="ru-RU" w:eastAsia="en-US" w:bidi="ar-SA"/>
      </w:rPr>
    </w:lvl>
    <w:lvl w:ilvl="4" w:tplc="BA2CA84A">
      <w:numFmt w:val="bullet"/>
      <w:lvlText w:val="•"/>
      <w:lvlJc w:val="left"/>
      <w:pPr>
        <w:ind w:left="4726" w:hanging="360"/>
      </w:pPr>
      <w:rPr>
        <w:rFonts w:hint="default"/>
        <w:lang w:val="ru-RU" w:eastAsia="en-US" w:bidi="ar-SA"/>
      </w:rPr>
    </w:lvl>
    <w:lvl w:ilvl="5" w:tplc="9078E1A8">
      <w:numFmt w:val="bullet"/>
      <w:lvlText w:val="•"/>
      <w:lvlJc w:val="left"/>
      <w:pPr>
        <w:ind w:left="5613" w:hanging="360"/>
      </w:pPr>
      <w:rPr>
        <w:rFonts w:hint="default"/>
        <w:lang w:val="ru-RU" w:eastAsia="en-US" w:bidi="ar-SA"/>
      </w:rPr>
    </w:lvl>
    <w:lvl w:ilvl="6" w:tplc="915862E6">
      <w:numFmt w:val="bullet"/>
      <w:lvlText w:val="•"/>
      <w:lvlJc w:val="left"/>
      <w:pPr>
        <w:ind w:left="6499" w:hanging="360"/>
      </w:pPr>
      <w:rPr>
        <w:rFonts w:hint="default"/>
        <w:lang w:val="ru-RU" w:eastAsia="en-US" w:bidi="ar-SA"/>
      </w:rPr>
    </w:lvl>
    <w:lvl w:ilvl="7" w:tplc="8E2CA1F2">
      <w:numFmt w:val="bullet"/>
      <w:lvlText w:val="•"/>
      <w:lvlJc w:val="left"/>
      <w:pPr>
        <w:ind w:left="7386" w:hanging="360"/>
      </w:pPr>
      <w:rPr>
        <w:rFonts w:hint="default"/>
        <w:lang w:val="ru-RU" w:eastAsia="en-US" w:bidi="ar-SA"/>
      </w:rPr>
    </w:lvl>
    <w:lvl w:ilvl="8" w:tplc="44B0A4EA">
      <w:numFmt w:val="bullet"/>
      <w:lvlText w:val="•"/>
      <w:lvlJc w:val="left"/>
      <w:pPr>
        <w:ind w:left="8273" w:hanging="360"/>
      </w:pPr>
      <w:rPr>
        <w:rFonts w:hint="default"/>
        <w:lang w:val="ru-RU" w:eastAsia="en-US" w:bidi="ar-SA"/>
      </w:rPr>
    </w:lvl>
  </w:abstractNum>
  <w:abstractNum w:abstractNumId="45" w15:restartNumberingAfterBreak="0">
    <w:nsid w:val="7ACD6921"/>
    <w:multiLevelType w:val="hybridMultilevel"/>
    <w:tmpl w:val="68E2372A"/>
    <w:lvl w:ilvl="0" w:tplc="90801D68">
      <w:start w:val="3"/>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6" w15:restartNumberingAfterBreak="0">
    <w:nsid w:val="7B820903"/>
    <w:multiLevelType w:val="hybridMultilevel"/>
    <w:tmpl w:val="E4E0EDAC"/>
    <w:lvl w:ilvl="0" w:tplc="8F82E19E">
      <w:numFmt w:val="bullet"/>
      <w:lvlText w:val=""/>
      <w:lvlJc w:val="left"/>
      <w:pPr>
        <w:ind w:left="622" w:hanging="360"/>
      </w:pPr>
      <w:rPr>
        <w:rFonts w:ascii="Symbol" w:eastAsia="Symbol" w:hAnsi="Symbol" w:cs="Symbol" w:hint="default"/>
        <w:w w:val="100"/>
        <w:sz w:val="28"/>
        <w:szCs w:val="28"/>
        <w:lang w:val="ru-RU" w:eastAsia="en-US" w:bidi="ar-SA"/>
      </w:rPr>
    </w:lvl>
    <w:lvl w:ilvl="1" w:tplc="082E1D74">
      <w:numFmt w:val="bullet"/>
      <w:lvlText w:val="-"/>
      <w:lvlJc w:val="left"/>
      <w:pPr>
        <w:ind w:left="1333" w:hanging="164"/>
      </w:pPr>
      <w:rPr>
        <w:rFonts w:ascii="Times New Roman" w:eastAsia="Times New Roman" w:hAnsi="Times New Roman" w:cs="Times New Roman" w:hint="default"/>
        <w:w w:val="100"/>
        <w:sz w:val="28"/>
        <w:szCs w:val="28"/>
        <w:lang w:val="ru-RU" w:eastAsia="en-US" w:bidi="ar-SA"/>
      </w:rPr>
    </w:lvl>
    <w:lvl w:ilvl="2" w:tplc="442A9020">
      <w:numFmt w:val="bullet"/>
      <w:lvlText w:val="•"/>
      <w:lvlJc w:val="left"/>
      <w:pPr>
        <w:ind w:left="2285" w:hanging="164"/>
      </w:pPr>
      <w:rPr>
        <w:rFonts w:hint="default"/>
        <w:lang w:val="ru-RU" w:eastAsia="en-US" w:bidi="ar-SA"/>
      </w:rPr>
    </w:lvl>
    <w:lvl w:ilvl="3" w:tplc="9E34B5EA">
      <w:numFmt w:val="bullet"/>
      <w:lvlText w:val="•"/>
      <w:lvlJc w:val="left"/>
      <w:pPr>
        <w:ind w:left="3230" w:hanging="164"/>
      </w:pPr>
      <w:rPr>
        <w:rFonts w:hint="default"/>
        <w:lang w:val="ru-RU" w:eastAsia="en-US" w:bidi="ar-SA"/>
      </w:rPr>
    </w:lvl>
    <w:lvl w:ilvl="4" w:tplc="76E8079E">
      <w:numFmt w:val="bullet"/>
      <w:lvlText w:val="•"/>
      <w:lvlJc w:val="left"/>
      <w:pPr>
        <w:ind w:left="4175" w:hanging="164"/>
      </w:pPr>
      <w:rPr>
        <w:rFonts w:hint="default"/>
        <w:lang w:val="ru-RU" w:eastAsia="en-US" w:bidi="ar-SA"/>
      </w:rPr>
    </w:lvl>
    <w:lvl w:ilvl="5" w:tplc="9D44DE82">
      <w:numFmt w:val="bullet"/>
      <w:lvlText w:val="•"/>
      <w:lvlJc w:val="left"/>
      <w:pPr>
        <w:ind w:left="5120" w:hanging="164"/>
      </w:pPr>
      <w:rPr>
        <w:rFonts w:hint="default"/>
        <w:lang w:val="ru-RU" w:eastAsia="en-US" w:bidi="ar-SA"/>
      </w:rPr>
    </w:lvl>
    <w:lvl w:ilvl="6" w:tplc="B2946A6C">
      <w:numFmt w:val="bullet"/>
      <w:lvlText w:val="•"/>
      <w:lvlJc w:val="left"/>
      <w:pPr>
        <w:ind w:left="6065" w:hanging="164"/>
      </w:pPr>
      <w:rPr>
        <w:rFonts w:hint="default"/>
        <w:lang w:val="ru-RU" w:eastAsia="en-US" w:bidi="ar-SA"/>
      </w:rPr>
    </w:lvl>
    <w:lvl w:ilvl="7" w:tplc="10141EAA">
      <w:numFmt w:val="bullet"/>
      <w:lvlText w:val="•"/>
      <w:lvlJc w:val="left"/>
      <w:pPr>
        <w:ind w:left="7010" w:hanging="164"/>
      </w:pPr>
      <w:rPr>
        <w:rFonts w:hint="default"/>
        <w:lang w:val="ru-RU" w:eastAsia="en-US" w:bidi="ar-SA"/>
      </w:rPr>
    </w:lvl>
    <w:lvl w:ilvl="8" w:tplc="EA7C2828">
      <w:numFmt w:val="bullet"/>
      <w:lvlText w:val="•"/>
      <w:lvlJc w:val="left"/>
      <w:pPr>
        <w:ind w:left="7956" w:hanging="164"/>
      </w:pPr>
      <w:rPr>
        <w:rFonts w:hint="default"/>
        <w:lang w:val="ru-RU" w:eastAsia="en-US" w:bidi="ar-SA"/>
      </w:rPr>
    </w:lvl>
  </w:abstractNum>
  <w:abstractNum w:abstractNumId="47" w15:restartNumberingAfterBreak="0">
    <w:nsid w:val="7DE6339F"/>
    <w:multiLevelType w:val="hybridMultilevel"/>
    <w:tmpl w:val="4C4C8D04"/>
    <w:lvl w:ilvl="0" w:tplc="501EE22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4ED81582">
      <w:numFmt w:val="bullet"/>
      <w:lvlText w:val="•"/>
      <w:lvlJc w:val="left"/>
      <w:pPr>
        <w:ind w:left="1418" w:hanging="360"/>
      </w:pPr>
      <w:rPr>
        <w:rFonts w:hint="default"/>
        <w:lang w:val="ru-RU" w:eastAsia="en-US" w:bidi="ar-SA"/>
      </w:rPr>
    </w:lvl>
    <w:lvl w:ilvl="2" w:tplc="95E609EC">
      <w:numFmt w:val="bullet"/>
      <w:lvlText w:val="•"/>
      <w:lvlJc w:val="left"/>
      <w:pPr>
        <w:ind w:left="2377" w:hanging="360"/>
      </w:pPr>
      <w:rPr>
        <w:rFonts w:hint="default"/>
        <w:lang w:val="ru-RU" w:eastAsia="en-US" w:bidi="ar-SA"/>
      </w:rPr>
    </w:lvl>
    <w:lvl w:ilvl="3" w:tplc="00D0A008">
      <w:numFmt w:val="bullet"/>
      <w:lvlText w:val="•"/>
      <w:lvlJc w:val="left"/>
      <w:pPr>
        <w:ind w:left="3335" w:hanging="360"/>
      </w:pPr>
      <w:rPr>
        <w:rFonts w:hint="default"/>
        <w:lang w:val="ru-RU" w:eastAsia="en-US" w:bidi="ar-SA"/>
      </w:rPr>
    </w:lvl>
    <w:lvl w:ilvl="4" w:tplc="F5B020EC">
      <w:numFmt w:val="bullet"/>
      <w:lvlText w:val="•"/>
      <w:lvlJc w:val="left"/>
      <w:pPr>
        <w:ind w:left="4294" w:hanging="360"/>
      </w:pPr>
      <w:rPr>
        <w:rFonts w:hint="default"/>
        <w:lang w:val="ru-RU" w:eastAsia="en-US" w:bidi="ar-SA"/>
      </w:rPr>
    </w:lvl>
    <w:lvl w:ilvl="5" w:tplc="89DE6CBE">
      <w:numFmt w:val="bullet"/>
      <w:lvlText w:val="•"/>
      <w:lvlJc w:val="left"/>
      <w:pPr>
        <w:ind w:left="5253" w:hanging="360"/>
      </w:pPr>
      <w:rPr>
        <w:rFonts w:hint="default"/>
        <w:lang w:val="ru-RU" w:eastAsia="en-US" w:bidi="ar-SA"/>
      </w:rPr>
    </w:lvl>
    <w:lvl w:ilvl="6" w:tplc="0CE65426">
      <w:numFmt w:val="bullet"/>
      <w:lvlText w:val="•"/>
      <w:lvlJc w:val="left"/>
      <w:pPr>
        <w:ind w:left="6211" w:hanging="360"/>
      </w:pPr>
      <w:rPr>
        <w:rFonts w:hint="default"/>
        <w:lang w:val="ru-RU" w:eastAsia="en-US" w:bidi="ar-SA"/>
      </w:rPr>
    </w:lvl>
    <w:lvl w:ilvl="7" w:tplc="A2529ECE">
      <w:numFmt w:val="bullet"/>
      <w:lvlText w:val="•"/>
      <w:lvlJc w:val="left"/>
      <w:pPr>
        <w:ind w:left="7170" w:hanging="360"/>
      </w:pPr>
      <w:rPr>
        <w:rFonts w:hint="default"/>
        <w:lang w:val="ru-RU" w:eastAsia="en-US" w:bidi="ar-SA"/>
      </w:rPr>
    </w:lvl>
    <w:lvl w:ilvl="8" w:tplc="EE6672A4">
      <w:numFmt w:val="bullet"/>
      <w:lvlText w:val="•"/>
      <w:lvlJc w:val="left"/>
      <w:pPr>
        <w:ind w:left="8129" w:hanging="360"/>
      </w:pPr>
      <w:rPr>
        <w:rFonts w:hint="default"/>
        <w:lang w:val="ru-RU" w:eastAsia="en-US" w:bidi="ar-SA"/>
      </w:rPr>
    </w:lvl>
  </w:abstractNum>
  <w:num w:numId="1">
    <w:abstractNumId w:val="3"/>
  </w:num>
  <w:num w:numId="2">
    <w:abstractNumId w:val="40"/>
  </w:num>
  <w:num w:numId="3">
    <w:abstractNumId w:val="29"/>
  </w:num>
  <w:num w:numId="4">
    <w:abstractNumId w:val="20"/>
  </w:num>
  <w:num w:numId="5">
    <w:abstractNumId w:val="15"/>
  </w:num>
  <w:num w:numId="6">
    <w:abstractNumId w:val="8"/>
  </w:num>
  <w:num w:numId="7">
    <w:abstractNumId w:val="35"/>
  </w:num>
  <w:num w:numId="8">
    <w:abstractNumId w:val="24"/>
  </w:num>
  <w:num w:numId="9">
    <w:abstractNumId w:val="12"/>
  </w:num>
  <w:num w:numId="10">
    <w:abstractNumId w:val="2"/>
  </w:num>
  <w:num w:numId="11">
    <w:abstractNumId w:val="41"/>
  </w:num>
  <w:num w:numId="12">
    <w:abstractNumId w:val="31"/>
  </w:num>
  <w:num w:numId="13">
    <w:abstractNumId w:val="43"/>
  </w:num>
  <w:num w:numId="14">
    <w:abstractNumId w:val="21"/>
  </w:num>
  <w:num w:numId="15">
    <w:abstractNumId w:val="18"/>
  </w:num>
  <w:num w:numId="16">
    <w:abstractNumId w:val="17"/>
  </w:num>
  <w:num w:numId="17">
    <w:abstractNumId w:val="10"/>
  </w:num>
  <w:num w:numId="18">
    <w:abstractNumId w:val="7"/>
  </w:num>
  <w:num w:numId="19">
    <w:abstractNumId w:val="0"/>
  </w:num>
  <w:num w:numId="20">
    <w:abstractNumId w:val="34"/>
  </w:num>
  <w:num w:numId="21">
    <w:abstractNumId w:val="28"/>
  </w:num>
  <w:num w:numId="22">
    <w:abstractNumId w:val="30"/>
  </w:num>
  <w:num w:numId="23">
    <w:abstractNumId w:val="5"/>
  </w:num>
  <w:num w:numId="24">
    <w:abstractNumId w:val="19"/>
  </w:num>
  <w:num w:numId="25">
    <w:abstractNumId w:val="14"/>
  </w:num>
  <w:num w:numId="26">
    <w:abstractNumId w:val="46"/>
  </w:num>
  <w:num w:numId="27">
    <w:abstractNumId w:val="38"/>
  </w:num>
  <w:num w:numId="28">
    <w:abstractNumId w:val="23"/>
  </w:num>
  <w:num w:numId="29">
    <w:abstractNumId w:val="32"/>
  </w:num>
  <w:num w:numId="30">
    <w:abstractNumId w:val="25"/>
  </w:num>
  <w:num w:numId="31">
    <w:abstractNumId w:val="13"/>
  </w:num>
  <w:num w:numId="32">
    <w:abstractNumId w:val="16"/>
  </w:num>
  <w:num w:numId="33">
    <w:abstractNumId w:val="11"/>
  </w:num>
  <w:num w:numId="34">
    <w:abstractNumId w:val="36"/>
  </w:num>
  <w:num w:numId="35">
    <w:abstractNumId w:val="9"/>
  </w:num>
  <w:num w:numId="36">
    <w:abstractNumId w:val="4"/>
  </w:num>
  <w:num w:numId="37">
    <w:abstractNumId w:val="33"/>
  </w:num>
  <w:num w:numId="38">
    <w:abstractNumId w:val="26"/>
  </w:num>
  <w:num w:numId="39">
    <w:abstractNumId w:val="1"/>
  </w:num>
  <w:num w:numId="40">
    <w:abstractNumId w:val="47"/>
  </w:num>
  <w:num w:numId="41">
    <w:abstractNumId w:val="22"/>
  </w:num>
  <w:num w:numId="42">
    <w:abstractNumId w:val="39"/>
  </w:num>
  <w:num w:numId="43">
    <w:abstractNumId w:val="27"/>
  </w:num>
  <w:num w:numId="44">
    <w:abstractNumId w:val="42"/>
  </w:num>
  <w:num w:numId="45">
    <w:abstractNumId w:val="37"/>
  </w:num>
  <w:num w:numId="46">
    <w:abstractNumId w:val="45"/>
  </w:num>
  <w:num w:numId="47">
    <w:abstractNumId w:val="44"/>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8E"/>
    <w:rsid w:val="00021661"/>
    <w:rsid w:val="0003131A"/>
    <w:rsid w:val="00045B98"/>
    <w:rsid w:val="0006479C"/>
    <w:rsid w:val="00066470"/>
    <w:rsid w:val="0008501E"/>
    <w:rsid w:val="00086C61"/>
    <w:rsid w:val="000A5027"/>
    <w:rsid w:val="000B1FA1"/>
    <w:rsid w:val="000B3EB7"/>
    <w:rsid w:val="000B6823"/>
    <w:rsid w:val="000C1154"/>
    <w:rsid w:val="000E5936"/>
    <w:rsid w:val="000F2486"/>
    <w:rsid w:val="00101BB5"/>
    <w:rsid w:val="00102084"/>
    <w:rsid w:val="00117D99"/>
    <w:rsid w:val="00124DB6"/>
    <w:rsid w:val="00135792"/>
    <w:rsid w:val="00156BE6"/>
    <w:rsid w:val="00164B4C"/>
    <w:rsid w:val="00166D95"/>
    <w:rsid w:val="00170B87"/>
    <w:rsid w:val="001908A1"/>
    <w:rsid w:val="001A4A2B"/>
    <w:rsid w:val="001A5E83"/>
    <w:rsid w:val="001B7857"/>
    <w:rsid w:val="001C292C"/>
    <w:rsid w:val="001C4A86"/>
    <w:rsid w:val="001D057D"/>
    <w:rsid w:val="001D0865"/>
    <w:rsid w:val="001F0C06"/>
    <w:rsid w:val="0020529F"/>
    <w:rsid w:val="0023205D"/>
    <w:rsid w:val="00233137"/>
    <w:rsid w:val="00234648"/>
    <w:rsid w:val="00235B30"/>
    <w:rsid w:val="0024629C"/>
    <w:rsid w:val="00246E2A"/>
    <w:rsid w:val="00247701"/>
    <w:rsid w:val="002743B6"/>
    <w:rsid w:val="00284449"/>
    <w:rsid w:val="0029205E"/>
    <w:rsid w:val="00297792"/>
    <w:rsid w:val="002A07EA"/>
    <w:rsid w:val="002A651B"/>
    <w:rsid w:val="002A756F"/>
    <w:rsid w:val="002B62AC"/>
    <w:rsid w:val="002C78E1"/>
    <w:rsid w:val="002D22D1"/>
    <w:rsid w:val="002F7828"/>
    <w:rsid w:val="003279F6"/>
    <w:rsid w:val="0033636F"/>
    <w:rsid w:val="00340771"/>
    <w:rsid w:val="00341474"/>
    <w:rsid w:val="0035251A"/>
    <w:rsid w:val="003617BF"/>
    <w:rsid w:val="00372D27"/>
    <w:rsid w:val="00393D3B"/>
    <w:rsid w:val="003B671C"/>
    <w:rsid w:val="003D6C3A"/>
    <w:rsid w:val="003D79AF"/>
    <w:rsid w:val="003F5238"/>
    <w:rsid w:val="00400982"/>
    <w:rsid w:val="0041201E"/>
    <w:rsid w:val="0041556A"/>
    <w:rsid w:val="004538F7"/>
    <w:rsid w:val="00455938"/>
    <w:rsid w:val="004560B8"/>
    <w:rsid w:val="0045697A"/>
    <w:rsid w:val="00461237"/>
    <w:rsid w:val="00461875"/>
    <w:rsid w:val="00481B31"/>
    <w:rsid w:val="004903DB"/>
    <w:rsid w:val="004936FF"/>
    <w:rsid w:val="004B0470"/>
    <w:rsid w:val="004B47CE"/>
    <w:rsid w:val="004B7E2F"/>
    <w:rsid w:val="004C3B89"/>
    <w:rsid w:val="004E22FC"/>
    <w:rsid w:val="004F1853"/>
    <w:rsid w:val="00510602"/>
    <w:rsid w:val="00521AE1"/>
    <w:rsid w:val="005365F2"/>
    <w:rsid w:val="00547E06"/>
    <w:rsid w:val="005571A3"/>
    <w:rsid w:val="00563A6E"/>
    <w:rsid w:val="00571CA5"/>
    <w:rsid w:val="00574F14"/>
    <w:rsid w:val="00581F02"/>
    <w:rsid w:val="00595125"/>
    <w:rsid w:val="005A3BD1"/>
    <w:rsid w:val="005D7A46"/>
    <w:rsid w:val="005E3C13"/>
    <w:rsid w:val="00600438"/>
    <w:rsid w:val="00605602"/>
    <w:rsid w:val="0061305D"/>
    <w:rsid w:val="00615CB5"/>
    <w:rsid w:val="00625EF7"/>
    <w:rsid w:val="006326F0"/>
    <w:rsid w:val="00674593"/>
    <w:rsid w:val="00685C18"/>
    <w:rsid w:val="00691EDC"/>
    <w:rsid w:val="006A0CD7"/>
    <w:rsid w:val="006B4944"/>
    <w:rsid w:val="006B5550"/>
    <w:rsid w:val="006C34A3"/>
    <w:rsid w:val="006E0AF1"/>
    <w:rsid w:val="006E4BAC"/>
    <w:rsid w:val="0070054A"/>
    <w:rsid w:val="007012DF"/>
    <w:rsid w:val="0070323F"/>
    <w:rsid w:val="00717A4F"/>
    <w:rsid w:val="007309CF"/>
    <w:rsid w:val="00733AB1"/>
    <w:rsid w:val="00735E08"/>
    <w:rsid w:val="007418CA"/>
    <w:rsid w:val="00767D33"/>
    <w:rsid w:val="007713A7"/>
    <w:rsid w:val="007803A1"/>
    <w:rsid w:val="00782A25"/>
    <w:rsid w:val="00783B2F"/>
    <w:rsid w:val="007848C0"/>
    <w:rsid w:val="007B2CA5"/>
    <w:rsid w:val="007C1043"/>
    <w:rsid w:val="007F43D3"/>
    <w:rsid w:val="008177B3"/>
    <w:rsid w:val="00821946"/>
    <w:rsid w:val="00824BF7"/>
    <w:rsid w:val="00825A70"/>
    <w:rsid w:val="00830758"/>
    <w:rsid w:val="00837EEE"/>
    <w:rsid w:val="00857A49"/>
    <w:rsid w:val="00871C76"/>
    <w:rsid w:val="0088209F"/>
    <w:rsid w:val="00883D29"/>
    <w:rsid w:val="00887D52"/>
    <w:rsid w:val="00893195"/>
    <w:rsid w:val="008946C1"/>
    <w:rsid w:val="008A6DA9"/>
    <w:rsid w:val="008B0F86"/>
    <w:rsid w:val="008B506D"/>
    <w:rsid w:val="008C6A35"/>
    <w:rsid w:val="008D3403"/>
    <w:rsid w:val="008E1D7F"/>
    <w:rsid w:val="008F4437"/>
    <w:rsid w:val="0091533F"/>
    <w:rsid w:val="00920F30"/>
    <w:rsid w:val="0093200C"/>
    <w:rsid w:val="00934E80"/>
    <w:rsid w:val="00935114"/>
    <w:rsid w:val="00943FBE"/>
    <w:rsid w:val="00950481"/>
    <w:rsid w:val="00953150"/>
    <w:rsid w:val="009534B1"/>
    <w:rsid w:val="00954B33"/>
    <w:rsid w:val="00962A7A"/>
    <w:rsid w:val="009634D0"/>
    <w:rsid w:val="00974706"/>
    <w:rsid w:val="00974B70"/>
    <w:rsid w:val="009B1DF6"/>
    <w:rsid w:val="009B4961"/>
    <w:rsid w:val="009B6329"/>
    <w:rsid w:val="009D588F"/>
    <w:rsid w:val="00A0541F"/>
    <w:rsid w:val="00A05A32"/>
    <w:rsid w:val="00A13709"/>
    <w:rsid w:val="00A24AA9"/>
    <w:rsid w:val="00A55C02"/>
    <w:rsid w:val="00A617E9"/>
    <w:rsid w:val="00A65645"/>
    <w:rsid w:val="00A73616"/>
    <w:rsid w:val="00A77539"/>
    <w:rsid w:val="00A84806"/>
    <w:rsid w:val="00A91B63"/>
    <w:rsid w:val="00A960BC"/>
    <w:rsid w:val="00AA11F1"/>
    <w:rsid w:val="00AA252A"/>
    <w:rsid w:val="00AB40F6"/>
    <w:rsid w:val="00AC2D9B"/>
    <w:rsid w:val="00AF373F"/>
    <w:rsid w:val="00AF5E39"/>
    <w:rsid w:val="00B42877"/>
    <w:rsid w:val="00B453A0"/>
    <w:rsid w:val="00B56764"/>
    <w:rsid w:val="00B6421F"/>
    <w:rsid w:val="00B724E6"/>
    <w:rsid w:val="00B83FBE"/>
    <w:rsid w:val="00BC13EC"/>
    <w:rsid w:val="00BD2E6C"/>
    <w:rsid w:val="00BF0D25"/>
    <w:rsid w:val="00C10525"/>
    <w:rsid w:val="00C24231"/>
    <w:rsid w:val="00C377AF"/>
    <w:rsid w:val="00C64D95"/>
    <w:rsid w:val="00C827ED"/>
    <w:rsid w:val="00CA7748"/>
    <w:rsid w:val="00CC3521"/>
    <w:rsid w:val="00CD0685"/>
    <w:rsid w:val="00CF38A7"/>
    <w:rsid w:val="00CF48E5"/>
    <w:rsid w:val="00D075F5"/>
    <w:rsid w:val="00D14868"/>
    <w:rsid w:val="00D25FAF"/>
    <w:rsid w:val="00D3385C"/>
    <w:rsid w:val="00D35849"/>
    <w:rsid w:val="00D82780"/>
    <w:rsid w:val="00D937A9"/>
    <w:rsid w:val="00DA4740"/>
    <w:rsid w:val="00DA48D1"/>
    <w:rsid w:val="00DC4BBA"/>
    <w:rsid w:val="00DE133E"/>
    <w:rsid w:val="00DF62B4"/>
    <w:rsid w:val="00E25564"/>
    <w:rsid w:val="00E33D31"/>
    <w:rsid w:val="00E345A9"/>
    <w:rsid w:val="00E431CC"/>
    <w:rsid w:val="00E551DD"/>
    <w:rsid w:val="00E71785"/>
    <w:rsid w:val="00E7558C"/>
    <w:rsid w:val="00E876DA"/>
    <w:rsid w:val="00E92012"/>
    <w:rsid w:val="00EB5C91"/>
    <w:rsid w:val="00F0018E"/>
    <w:rsid w:val="00F015C4"/>
    <w:rsid w:val="00F04974"/>
    <w:rsid w:val="00F2414A"/>
    <w:rsid w:val="00F2751E"/>
    <w:rsid w:val="00F51DDB"/>
    <w:rsid w:val="00F57A35"/>
    <w:rsid w:val="00F678C1"/>
    <w:rsid w:val="00FB5463"/>
    <w:rsid w:val="00FB720D"/>
    <w:rsid w:val="00FC7D37"/>
    <w:rsid w:val="00FD7E02"/>
    <w:rsid w:val="00FE4682"/>
    <w:rsid w:val="00FF1E47"/>
    <w:rsid w:val="00FF3CD3"/>
    <w:rsid w:val="00FF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D4292C-9AAF-46DE-96FC-AC424B91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09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7470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CA5"/>
    <w:rPr>
      <w:rFonts w:ascii="Segoe UI" w:hAnsi="Segoe UI" w:cs="Segoe UI"/>
      <w:sz w:val="18"/>
      <w:szCs w:val="18"/>
    </w:rPr>
  </w:style>
  <w:style w:type="character" w:customStyle="1" w:styleId="a4">
    <w:name w:val="Текст выноски Знак"/>
    <w:basedOn w:val="a0"/>
    <w:link w:val="a3"/>
    <w:uiPriority w:val="99"/>
    <w:semiHidden/>
    <w:rsid w:val="007B2CA5"/>
    <w:rPr>
      <w:rFonts w:ascii="Segoe UI" w:hAnsi="Segoe UI" w:cs="Segoe UI"/>
      <w:sz w:val="18"/>
      <w:szCs w:val="18"/>
    </w:rPr>
  </w:style>
  <w:style w:type="paragraph" w:styleId="a5">
    <w:name w:val="No Spacing"/>
    <w:link w:val="a6"/>
    <w:uiPriority w:val="1"/>
    <w:qFormat/>
    <w:rsid w:val="00574F14"/>
    <w:pPr>
      <w:spacing w:after="0" w:line="240" w:lineRule="auto"/>
    </w:pPr>
  </w:style>
  <w:style w:type="paragraph" w:styleId="a7">
    <w:name w:val="footnote text"/>
    <w:basedOn w:val="a"/>
    <w:link w:val="a8"/>
    <w:uiPriority w:val="99"/>
    <w:semiHidden/>
    <w:unhideWhenUsed/>
    <w:rsid w:val="00574F14"/>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574F14"/>
    <w:rPr>
      <w:sz w:val="20"/>
      <w:szCs w:val="20"/>
    </w:rPr>
  </w:style>
  <w:style w:type="character" w:styleId="a9">
    <w:name w:val="footnote reference"/>
    <w:basedOn w:val="a0"/>
    <w:uiPriority w:val="99"/>
    <w:semiHidden/>
    <w:unhideWhenUsed/>
    <w:rsid w:val="00574F14"/>
    <w:rPr>
      <w:vertAlign w:val="superscript"/>
    </w:rPr>
  </w:style>
  <w:style w:type="paragraph" w:customStyle="1" w:styleId="sfst">
    <w:name w:val="sfst"/>
    <w:basedOn w:val="a"/>
    <w:rsid w:val="003617BF"/>
    <w:pPr>
      <w:spacing w:before="100" w:beforeAutospacing="1" w:after="100" w:afterAutospacing="1"/>
    </w:pPr>
  </w:style>
  <w:style w:type="paragraph" w:styleId="aa">
    <w:name w:val="List Paragraph"/>
    <w:basedOn w:val="a"/>
    <w:uiPriority w:val="99"/>
    <w:qFormat/>
    <w:rsid w:val="009634D0"/>
    <w:pPr>
      <w:ind w:left="720"/>
      <w:contextualSpacing/>
    </w:pPr>
  </w:style>
  <w:style w:type="paragraph" w:styleId="ab">
    <w:name w:val="Normal (Web)"/>
    <w:basedOn w:val="a"/>
    <w:unhideWhenUsed/>
    <w:rsid w:val="00021661"/>
    <w:pPr>
      <w:spacing w:before="100" w:beforeAutospacing="1" w:after="100" w:afterAutospacing="1"/>
    </w:pPr>
  </w:style>
  <w:style w:type="character" w:styleId="ac">
    <w:name w:val="Strong"/>
    <w:basedOn w:val="a0"/>
    <w:uiPriority w:val="22"/>
    <w:qFormat/>
    <w:rsid w:val="00021661"/>
    <w:rPr>
      <w:b/>
      <w:bCs/>
    </w:rPr>
  </w:style>
  <w:style w:type="paragraph" w:customStyle="1" w:styleId="Default">
    <w:name w:val="Default"/>
    <w:rsid w:val="00021661"/>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Без интервала Знак"/>
    <w:link w:val="a5"/>
    <w:locked/>
    <w:rsid w:val="00021661"/>
  </w:style>
  <w:style w:type="paragraph" w:customStyle="1" w:styleId="1">
    <w:name w:val="Абзац списка1"/>
    <w:basedOn w:val="a"/>
    <w:rsid w:val="00166D95"/>
    <w:pPr>
      <w:suppressAutoHyphens/>
      <w:ind w:left="720"/>
    </w:pPr>
    <w:rPr>
      <w:rFonts w:ascii="Calibri" w:eastAsia="Calibri" w:hAnsi="Calibri"/>
      <w:lang w:eastAsia="ar-SA"/>
    </w:rPr>
  </w:style>
  <w:style w:type="paragraph" w:styleId="ad">
    <w:name w:val="Body Text"/>
    <w:basedOn w:val="a"/>
    <w:link w:val="ae"/>
    <w:uiPriority w:val="1"/>
    <w:qFormat/>
    <w:rsid w:val="00166D95"/>
    <w:pPr>
      <w:widowControl w:val="0"/>
      <w:autoSpaceDE w:val="0"/>
      <w:autoSpaceDN w:val="0"/>
    </w:pPr>
    <w:rPr>
      <w:sz w:val="28"/>
      <w:szCs w:val="28"/>
      <w:lang w:eastAsia="en-US"/>
    </w:rPr>
  </w:style>
  <w:style w:type="character" w:customStyle="1" w:styleId="ae">
    <w:name w:val="Основной текст Знак"/>
    <w:basedOn w:val="a0"/>
    <w:link w:val="ad"/>
    <w:uiPriority w:val="1"/>
    <w:rsid w:val="00166D95"/>
    <w:rPr>
      <w:rFonts w:ascii="Times New Roman" w:eastAsia="Times New Roman" w:hAnsi="Times New Roman" w:cs="Times New Roman"/>
      <w:sz w:val="28"/>
      <w:szCs w:val="28"/>
    </w:rPr>
  </w:style>
  <w:style w:type="paragraph" w:customStyle="1" w:styleId="11">
    <w:name w:val="Заголовок 11"/>
    <w:basedOn w:val="a"/>
    <w:uiPriority w:val="1"/>
    <w:qFormat/>
    <w:rsid w:val="007418CA"/>
    <w:pPr>
      <w:widowControl w:val="0"/>
      <w:autoSpaceDE w:val="0"/>
      <w:autoSpaceDN w:val="0"/>
      <w:ind w:left="262"/>
      <w:outlineLvl w:val="1"/>
    </w:pPr>
    <w:rPr>
      <w:b/>
      <w:bCs/>
      <w:sz w:val="28"/>
      <w:szCs w:val="28"/>
      <w:lang w:eastAsia="en-US"/>
    </w:rPr>
  </w:style>
  <w:style w:type="paragraph" w:customStyle="1" w:styleId="TableParagraph">
    <w:name w:val="Table Paragraph"/>
    <w:basedOn w:val="a"/>
    <w:uiPriority w:val="1"/>
    <w:qFormat/>
    <w:rsid w:val="004903DB"/>
    <w:pPr>
      <w:widowControl w:val="0"/>
      <w:autoSpaceDE w:val="0"/>
      <w:autoSpaceDN w:val="0"/>
    </w:pPr>
    <w:rPr>
      <w:sz w:val="22"/>
      <w:szCs w:val="22"/>
      <w:lang w:eastAsia="en-US"/>
    </w:rPr>
  </w:style>
  <w:style w:type="character" w:customStyle="1" w:styleId="20">
    <w:name w:val="Заголовок 2 Знак"/>
    <w:basedOn w:val="a0"/>
    <w:link w:val="2"/>
    <w:uiPriority w:val="9"/>
    <w:rsid w:val="00974706"/>
    <w:rPr>
      <w:rFonts w:ascii="Times New Roman" w:eastAsia="Times New Roman" w:hAnsi="Times New Roman" w:cs="Times New Roman"/>
      <w:b/>
      <w:bCs/>
      <w:sz w:val="36"/>
      <w:szCs w:val="36"/>
      <w:lang w:eastAsia="ru-RU"/>
    </w:rPr>
  </w:style>
  <w:style w:type="table" w:styleId="af">
    <w:name w:val="Table Grid"/>
    <w:basedOn w:val="a1"/>
    <w:uiPriority w:val="59"/>
    <w:rsid w:val="00974B7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header"/>
    <w:basedOn w:val="a"/>
    <w:link w:val="af1"/>
    <w:uiPriority w:val="99"/>
    <w:unhideWhenUsed/>
    <w:rsid w:val="007C1043"/>
    <w:pPr>
      <w:tabs>
        <w:tab w:val="center" w:pos="4677"/>
        <w:tab w:val="right" w:pos="9355"/>
      </w:tabs>
    </w:pPr>
  </w:style>
  <w:style w:type="character" w:customStyle="1" w:styleId="af1">
    <w:name w:val="Верхний колонтитул Знак"/>
    <w:basedOn w:val="a0"/>
    <w:link w:val="af0"/>
    <w:uiPriority w:val="99"/>
    <w:rsid w:val="007C104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7C1043"/>
    <w:pPr>
      <w:tabs>
        <w:tab w:val="center" w:pos="4677"/>
        <w:tab w:val="right" w:pos="9355"/>
      </w:tabs>
    </w:pPr>
  </w:style>
  <w:style w:type="character" w:customStyle="1" w:styleId="af3">
    <w:name w:val="Нижний колонтитул Знак"/>
    <w:basedOn w:val="a0"/>
    <w:link w:val="af2"/>
    <w:uiPriority w:val="99"/>
    <w:rsid w:val="007C10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66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okurs.ru/blog/osnovy-kompozitsii-v-risunke-dlya-nachinayushchikh/" TargetMode="External"/><Relationship Id="rId18" Type="http://schemas.openxmlformats.org/officeDocument/2006/relationships/hyperlink" Target="https://obuchonok.ru/node/226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zokurs.ru/blog/osnovy-kompozitsii-v-risunke-dlya-nachinayushchikh/" TargetMode="External"/><Relationship Id="rId17" Type="http://schemas.openxmlformats.org/officeDocument/2006/relationships/hyperlink" Target="https://yandex.ru/images/search?text=&#1082;&#1072;&#1088;&#1090;&#1080;&#1085;&#1082;&#1080;%20&#1088;&#1072;&#1089;&#1082;&#1088;&#1072;&#1089;&#1082;&#1080;&amp;stype=image&amp;lr=53&amp;source=wiz" TargetMode="External"/><Relationship Id="rId2" Type="http://schemas.openxmlformats.org/officeDocument/2006/relationships/numbering" Target="numbering.xml"/><Relationship Id="rId16" Type="http://schemas.openxmlformats.org/officeDocument/2006/relationships/hyperlink" Target="https://yandex.ru/images/search?text=&#1082;&#1072;&#1088;&#1090;&#1080;&#1085;&#1082;&#1080;%20&#1088;&#1072;&#1089;&#1082;&#1088;&#1072;&#1089;&#1082;&#1080;&amp;stype=image&amp;lr=53&amp;source=wiz" TargetMode="External"/><Relationship Id="rId20" Type="http://schemas.openxmlformats.org/officeDocument/2006/relationships/hyperlink" Target="https://yandex.ru/images/search?text=&#1086;&#1088;&#1085;&#1072;&#1084;&#1077;&#1085;&#1090;%20&#1076;&#1083;&#1103;%20&#1074;&#1099;&#1078;&#1080;&#1075;&#1072;&#1085;&#1080;&#1103;%20&#1087;&#1086;%20&#1076;&#1077;&#1088;&#1077;&#1074;&#1091;&amp;stype=image&amp;lr=53&amp;source=wi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henadiesontu.com/blog/shtrihovka" TargetMode="External"/><Relationship Id="rId5" Type="http://schemas.openxmlformats.org/officeDocument/2006/relationships/webSettings" Target="webSettings.xml"/><Relationship Id="rId15" Type="http://schemas.openxmlformats.org/officeDocument/2006/relationships/hyperlink" Target="https://yandex.ru/images/search?text=&#1082;&#1086;&#1084;&#1087;&#1086;&#1079;&#1080;&#1094;&#1080;&#1103;%20&#1088;&#1080;&#1089;&#1091;&#1085;&#1086;&#1082;&amp;stype=image&amp;lr=53&amp;source=wiz" TargetMode="External"/><Relationship Id="rId23" Type="http://schemas.openxmlformats.org/officeDocument/2006/relationships/theme" Target="theme/theme1.xml"/><Relationship Id="rId10" Type="http://schemas.openxmlformats.org/officeDocument/2006/relationships/hyperlink" Target="https://yandex.ru/images/search?text=&#1083;&#1080;&#1085;&#1080;&#1080;%20&#1096;&#1090;&#1088;&#1080;&#1093;&#1086;&#1074;&#1082;&#1080;&amp;stype=image&amp;lr=53&amp;source=wiz" TargetMode="External"/><Relationship Id="rId19" Type="http://schemas.openxmlformats.org/officeDocument/2006/relationships/hyperlink" Target="https://yandex.ru/images/search?text=&#1086;&#1088;&#1085;&#1072;&#1084;&#1077;&#1085;&#1090;%20&#1076;&#1083;&#1103;%20&#1074;&#1099;&#1078;&#1080;&#1075;&#1072;&#1085;&#1080;&#1103;%20&#1087;&#1086;%20&#1076;&#1077;&#1088;&#1077;&#1074;&#1091;&amp;stype=image&amp;lr=53&amp;source=wiz" TargetMode="External"/><Relationship Id="rId4" Type="http://schemas.openxmlformats.org/officeDocument/2006/relationships/settings" Target="settings.xml"/><Relationship Id="rId9" Type="http://schemas.openxmlformats.org/officeDocument/2006/relationships/hyperlink" Target="https://yandex.ru/images/search?text=&#1083;&#1080;&#1085;&#1080;&#1080;%20&#1096;&#1090;&#1088;&#1080;&#1093;&#1086;&#1074;&#1082;&#1080;&amp;stype=image&amp;lr=53&amp;source=wiz" TargetMode="External"/><Relationship Id="rId14" Type="http://schemas.openxmlformats.org/officeDocument/2006/relationships/hyperlink" Target="https://yandex.ru/images/search?text=&#1082;&#1086;&#1084;&#1087;&#1086;&#1079;&#1080;&#1094;&#1080;&#1103;%20&#1088;&#1080;&#1089;&#1091;&#1085;&#1086;&#1082;&amp;stype=image&amp;lr=53&amp;source=wiz"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43C9-8139-4EB1-BAD6-D5465DB8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4606</Words>
  <Characters>26256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2024-05-21T11:21:00Z</cp:lastPrinted>
  <dcterms:created xsi:type="dcterms:W3CDTF">2025-10-31T09:07:00Z</dcterms:created>
  <dcterms:modified xsi:type="dcterms:W3CDTF">2025-10-31T09:07:00Z</dcterms:modified>
</cp:coreProperties>
</file>